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B0" w:rsidRPr="00762BB0" w:rsidRDefault="00762BB0" w:rsidP="00EF69D4">
      <w:pPr>
        <w:autoSpaceDE w:val="0"/>
        <w:autoSpaceDN w:val="0"/>
        <w:adjustRightInd w:val="0"/>
        <w:spacing w:after="0" w:line="240" w:lineRule="auto"/>
        <w:rPr>
          <w:rFonts w:ascii="Times New Roman" w:hAnsi="Times New Roman" w:cs="Times New Roman"/>
          <w:b/>
          <w:bCs/>
          <w:color w:val="474747"/>
          <w:sz w:val="24"/>
          <w:szCs w:val="24"/>
          <w14:textOutline w14:w="9525" w14:cap="rnd" w14:cmpd="sng" w14:algn="ctr">
            <w14:solidFill>
              <w14:srgbClr w14:val="000000"/>
            </w14:solidFill>
            <w14:prstDash w14:val="solid"/>
            <w14:bevel/>
          </w14:textOutline>
        </w:rPr>
      </w:pPr>
    </w:p>
    <w:p w:rsidR="00762BB0" w:rsidRPr="00762BB0" w:rsidRDefault="00762BB0" w:rsidP="00762BB0">
      <w:pPr>
        <w:autoSpaceDE w:val="0"/>
        <w:autoSpaceDN w:val="0"/>
        <w:adjustRightInd w:val="0"/>
        <w:spacing w:after="0" w:line="240" w:lineRule="auto"/>
        <w:rPr>
          <w:rFonts w:ascii="Times New Roman" w:hAnsi="Times New Roman" w:cs="Times New Roman"/>
          <w:b/>
          <w:color w:val="000000"/>
          <w:sz w:val="24"/>
          <w:szCs w:val="24"/>
          <w14:textOutline w14:w="9525" w14:cap="rnd" w14:cmpd="sng" w14:algn="ctr">
            <w14:noFill/>
            <w14:prstDash w14:val="solid"/>
            <w14:bevel/>
          </w14:textOutline>
        </w:rPr>
      </w:pPr>
      <w:r w:rsidRPr="00762BB0">
        <w:rPr>
          <w:rFonts w:ascii="Times New Roman" w:hAnsi="Times New Roman" w:cs="Times New Roman"/>
          <w:b/>
          <w:color w:val="000000"/>
          <w:sz w:val="24"/>
          <w:szCs w:val="24"/>
          <w14:textOutline w14:w="9525" w14:cap="rnd" w14:cmpd="sng" w14:algn="ctr">
            <w14:noFill/>
            <w14:prstDash w14:val="solid"/>
            <w14:bevel/>
          </w14:textOutline>
        </w:rPr>
        <w:t>Model Exposure Control Plan</w:t>
      </w:r>
    </w:p>
    <w:p w:rsidR="00762BB0" w:rsidRPr="00762BB0" w:rsidRDefault="00762BB0" w:rsidP="00EF69D4">
      <w:pPr>
        <w:autoSpaceDE w:val="0"/>
        <w:autoSpaceDN w:val="0"/>
        <w:adjustRightInd w:val="0"/>
        <w:spacing w:after="0" w:line="240" w:lineRule="auto"/>
        <w:rPr>
          <w:rFonts w:ascii="Times New Roman" w:hAnsi="Times New Roman" w:cs="Times New Roman"/>
          <w:b/>
          <w:bCs/>
          <w:color w:val="474747"/>
          <w:sz w:val="24"/>
          <w:szCs w:val="24"/>
          <w14:textOutline w14:w="9525" w14:cap="rnd" w14:cmpd="sng" w14:algn="ctr">
            <w14:noFill/>
            <w14:prstDash w14:val="solid"/>
            <w14:bevel/>
          </w14:textOutline>
        </w:rPr>
      </w:pPr>
    </w:p>
    <w:p w:rsidR="00762BB0" w:rsidRPr="00762BB0" w:rsidRDefault="00762BB0" w:rsidP="00EF69D4">
      <w:pPr>
        <w:autoSpaceDE w:val="0"/>
        <w:autoSpaceDN w:val="0"/>
        <w:adjustRightInd w:val="0"/>
        <w:spacing w:after="0" w:line="240" w:lineRule="auto"/>
        <w:rPr>
          <w:rFonts w:ascii="Times New Roman" w:hAnsi="Times New Roman" w:cs="Times New Roman"/>
          <w:b/>
          <w:color w:val="000000"/>
          <w:sz w:val="24"/>
          <w:szCs w:val="24"/>
          <w14:textOutline w14:w="9525" w14:cap="rnd" w14:cmpd="sng" w14:algn="ctr">
            <w14:noFill/>
            <w14:prstDash w14:val="solid"/>
            <w14:bevel/>
          </w14:textOutline>
        </w:rPr>
      </w:pPr>
      <w:r w:rsidRPr="00762BB0">
        <w:rPr>
          <w:rFonts w:ascii="Times New Roman" w:hAnsi="Times New Roman" w:cs="Times New Roman"/>
          <w:b/>
          <w:color w:val="000000"/>
          <w:sz w:val="24"/>
          <w:szCs w:val="24"/>
          <w14:textOutline w14:w="9525" w14:cap="rnd" w14:cmpd="sng" w14:algn="ctr">
            <w14:noFill/>
            <w14:prstDash w14:val="solid"/>
            <w14:bevel/>
          </w14:textOutline>
        </w:rPr>
        <w:t>Policy</w:t>
      </w:r>
    </w:p>
    <w:p w:rsidR="00762BB0" w:rsidRPr="00762BB0" w:rsidRDefault="00762BB0" w:rsidP="00EF69D4">
      <w:pPr>
        <w:autoSpaceDE w:val="0"/>
        <w:autoSpaceDN w:val="0"/>
        <w:adjustRightInd w:val="0"/>
        <w:spacing w:after="0" w:line="240" w:lineRule="auto"/>
        <w:rPr>
          <w:rFonts w:ascii="Times New Roman" w:hAnsi="Times New Roman" w:cs="Times New Roman"/>
          <w:b/>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 xml:space="preserve">The </w:t>
      </w:r>
      <w:r w:rsidRPr="00762BB0">
        <w:rPr>
          <w:rFonts w:ascii="Times New Roman" w:hAnsi="Times New Roman" w:cs="Times New Roman"/>
          <w:b/>
          <w:color w:val="474747"/>
          <w:sz w:val="24"/>
          <w:szCs w:val="24"/>
          <w14:textOutline w14:w="9525" w14:cap="rnd" w14:cmpd="sng" w14:algn="ctr">
            <w14:noFill/>
            <w14:prstDash w14:val="solid"/>
            <w14:bevel/>
          </w14:textOutline>
        </w:rPr>
        <w:t>(</w:t>
      </w:r>
      <w:r w:rsidRPr="00762BB0">
        <w:rPr>
          <w:rFonts w:ascii="Times New Roman" w:hAnsi="Times New Roman" w:cs="Times New Roman"/>
          <w:b/>
          <w:color w:val="1F497D" w:themeColor="text2"/>
          <w:sz w:val="24"/>
          <w:szCs w:val="24"/>
          <w14:textOutline w14:w="9525" w14:cap="rnd" w14:cmpd="sng" w14:algn="ctr">
            <w14:noFill/>
            <w14:prstDash w14:val="solid"/>
            <w14:bevel/>
          </w14:textOutline>
        </w:rPr>
        <w:t>Your facility name</w:t>
      </w:r>
      <w:r w:rsidRPr="00762BB0">
        <w:rPr>
          <w:rFonts w:ascii="Times New Roman" w:hAnsi="Times New Roman" w:cs="Times New Roman"/>
          <w:b/>
          <w:color w:val="474747"/>
          <w:sz w:val="24"/>
          <w:szCs w:val="24"/>
          <w14:textOutline w14:w="9525" w14:cap="rnd" w14:cmpd="sng" w14:algn="ctr">
            <w14:noFill/>
            <w14:prstDash w14:val="solid"/>
            <w14:bevel/>
          </w14:textOutline>
        </w:rPr>
        <w:t>)</w:t>
      </w:r>
      <w:r w:rsidRPr="00762BB0">
        <w:rPr>
          <w:rFonts w:ascii="Times New Roman" w:hAnsi="Times New Roman" w:cs="Times New Roman"/>
          <w:color w:val="474747"/>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is committed to providing a safe and</w:t>
      </w:r>
      <w:r w:rsidR="00762BB0">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healthful work environment for our entire staff. In pursuit of this</w:t>
      </w:r>
      <w:r w:rsidR="00762BB0">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goal, the following exposure control plan (ECP) is provided</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roofErr w:type="gramStart"/>
      <w:r w:rsidRPr="00762BB0">
        <w:rPr>
          <w:rFonts w:ascii="Times New Roman" w:hAnsi="Times New Roman" w:cs="Times New Roman"/>
          <w:color w:val="000000"/>
          <w:sz w:val="24"/>
          <w:szCs w:val="24"/>
          <w14:textOutline w14:w="9525" w14:cap="rnd" w14:cmpd="sng" w14:algn="ctr">
            <w14:noFill/>
            <w14:prstDash w14:val="solid"/>
            <w14:bevel/>
          </w14:textOutline>
        </w:rPr>
        <w:t>to</w:t>
      </w:r>
      <w:proofErr w:type="gramEnd"/>
      <w:r w:rsidRPr="00762BB0">
        <w:rPr>
          <w:rFonts w:ascii="Times New Roman" w:hAnsi="Times New Roman" w:cs="Times New Roman"/>
          <w:color w:val="000000"/>
          <w:sz w:val="24"/>
          <w:szCs w:val="24"/>
          <w14:textOutline w14:w="9525" w14:cap="rnd" w14:cmpd="sng" w14:algn="ctr">
            <w14:noFill/>
            <w14:prstDash w14:val="solid"/>
            <w14:bevel/>
          </w14:textOutline>
        </w:rPr>
        <w:t xml:space="preserve"> eliminate or minimize occupational exposure to </w:t>
      </w:r>
      <w:proofErr w:type="spellStart"/>
      <w:r w:rsidRPr="00762BB0">
        <w:rPr>
          <w:rFonts w:ascii="Times New Roman" w:hAnsi="Times New Roman" w:cs="Times New Roman"/>
          <w:color w:val="000000"/>
          <w:sz w:val="24"/>
          <w:szCs w:val="24"/>
          <w14:textOutline w14:w="9525" w14:cap="rnd" w14:cmpd="sng" w14:algn="ctr">
            <w14:noFill/>
            <w14:prstDash w14:val="solid"/>
            <w14:bevel/>
          </w14:textOutline>
        </w:rPr>
        <w:t>bloodborne</w:t>
      </w:r>
      <w:proofErr w:type="spellEnd"/>
      <w:r w:rsidR="00762BB0">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pathogens in accordance with OSHA standard 29 </w:t>
      </w:r>
      <w:r w:rsidRPr="00762BB0">
        <w:rPr>
          <w:rFonts w:ascii="Times New Roman" w:hAnsi="Times New Roman" w:cs="Times New Roman"/>
          <w:i/>
          <w:iCs/>
          <w:color w:val="000000"/>
          <w:sz w:val="24"/>
          <w:szCs w:val="24"/>
          <w14:textOutline w14:w="9525" w14:cap="rnd" w14:cmpd="sng" w14:algn="ctr">
            <w14:noFill/>
            <w14:prstDash w14:val="solid"/>
            <w14:bevel/>
          </w14:textOutline>
        </w:rPr>
        <w:t xml:space="preserve">CFR </w:t>
      </w:r>
      <w:r w:rsidRPr="00762BB0">
        <w:rPr>
          <w:rFonts w:ascii="Times New Roman" w:hAnsi="Times New Roman" w:cs="Times New Roman"/>
          <w:color w:val="000000"/>
          <w:sz w:val="24"/>
          <w:szCs w:val="24"/>
          <w14:textOutline w14:w="9525" w14:cap="rnd" w14:cmpd="sng" w14:algn="ctr">
            <w14:noFill/>
            <w14:prstDash w14:val="solid"/>
            <w14:bevel/>
          </w14:textOutline>
        </w:rPr>
        <w:t>1910.1030,</w:t>
      </w:r>
      <w:r w:rsidR="00762BB0">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“Occupational Exposure to </w:t>
      </w:r>
      <w:proofErr w:type="spellStart"/>
      <w:r w:rsidRPr="00762BB0">
        <w:rPr>
          <w:rFonts w:ascii="Times New Roman" w:hAnsi="Times New Roman" w:cs="Times New Roman"/>
          <w:color w:val="000000"/>
          <w:sz w:val="24"/>
          <w:szCs w:val="24"/>
          <w14:textOutline w14:w="9525" w14:cap="rnd" w14:cmpd="sng" w14:algn="ctr">
            <w14:noFill/>
            <w14:prstDash w14:val="solid"/>
            <w14:bevel/>
          </w14:textOutline>
        </w:rPr>
        <w:t>Bloodborne</w:t>
      </w:r>
      <w:proofErr w:type="spellEnd"/>
      <w:r w:rsidRPr="00762BB0">
        <w:rPr>
          <w:rFonts w:ascii="Times New Roman" w:hAnsi="Times New Roman" w:cs="Times New Roman"/>
          <w:color w:val="000000"/>
          <w:sz w:val="24"/>
          <w:szCs w:val="24"/>
          <w14:textOutline w14:w="9525" w14:cap="rnd" w14:cmpd="sng" w14:algn="ctr">
            <w14:noFill/>
            <w14:prstDash w14:val="solid"/>
            <w14:bevel/>
          </w14:textOutline>
        </w:rPr>
        <w:t xml:space="preserve"> Pathogens.”</w:t>
      </w:r>
    </w:p>
    <w:p w:rsidR="00762BB0" w:rsidRPr="00762BB0" w:rsidRDefault="00762BB0"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The ECP is a key document to assist our organization in</w:t>
      </w:r>
      <w:r w:rsidR="00762BB0">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implementing and ensuring compliance with the standard, thereby</w:t>
      </w:r>
      <w:r w:rsidR="00762BB0">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protecting our employees. This ECP includes:</w:t>
      </w:r>
    </w:p>
    <w:p w:rsidR="00EF69D4" w:rsidRPr="00762BB0" w:rsidRDefault="00EF69D4" w:rsidP="00762BB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Determination of employee exposure</w:t>
      </w:r>
    </w:p>
    <w:p w:rsidR="00EF69D4" w:rsidRPr="00762BB0" w:rsidRDefault="00EF69D4" w:rsidP="00762BB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Implementation of various methods of exposure control,</w:t>
      </w:r>
      <w:r w:rsidR="00762BB0">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including:</w:t>
      </w:r>
    </w:p>
    <w:p w:rsidR="00EF69D4" w:rsidRPr="00762BB0" w:rsidRDefault="00EF69D4" w:rsidP="00762BB0">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Universal precautions</w:t>
      </w:r>
    </w:p>
    <w:p w:rsidR="00EF69D4" w:rsidRPr="00762BB0" w:rsidRDefault="00EF69D4" w:rsidP="00762BB0">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Engineering and work practice controls</w:t>
      </w:r>
    </w:p>
    <w:p w:rsidR="00EF69D4" w:rsidRPr="00762BB0" w:rsidRDefault="00EF69D4" w:rsidP="00762BB0">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Personal protective equipment</w:t>
      </w:r>
    </w:p>
    <w:p w:rsidR="00EF69D4" w:rsidRPr="002B17EA" w:rsidRDefault="00EF69D4" w:rsidP="00762BB0">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2B17EA">
        <w:rPr>
          <w:rFonts w:ascii="Times New Roman" w:hAnsi="Times New Roman" w:cs="Times New Roman"/>
          <w:color w:val="000000"/>
          <w:sz w:val="24"/>
          <w:szCs w:val="24"/>
          <w14:textOutline w14:w="9525" w14:cap="rnd" w14:cmpd="sng" w14:algn="ctr">
            <w14:noFill/>
            <w14:prstDash w14:val="solid"/>
            <w14:bevel/>
          </w14:textOutline>
        </w:rPr>
        <w:t>Housekeeping</w:t>
      </w:r>
    </w:p>
    <w:p w:rsidR="00EF69D4" w:rsidRPr="00762BB0" w:rsidRDefault="00EF69D4" w:rsidP="00762BB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Hepatitis B vaccination</w:t>
      </w:r>
    </w:p>
    <w:p w:rsidR="00EF69D4" w:rsidRPr="00762BB0" w:rsidRDefault="00EF69D4" w:rsidP="00762BB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Post-exposure evaluation and follow-up</w:t>
      </w:r>
    </w:p>
    <w:p w:rsidR="00EF69D4" w:rsidRPr="002B17EA" w:rsidRDefault="00EF69D4" w:rsidP="00762BB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2B17EA">
        <w:rPr>
          <w:rFonts w:ascii="Times New Roman" w:hAnsi="Times New Roman" w:cs="Times New Roman"/>
          <w:color w:val="000000"/>
          <w:sz w:val="24"/>
          <w:szCs w:val="24"/>
          <w14:textOutline w14:w="9525" w14:cap="rnd" w14:cmpd="sng" w14:algn="ctr">
            <w14:noFill/>
            <w14:prstDash w14:val="solid"/>
            <w14:bevel/>
          </w14:textOutline>
        </w:rPr>
        <w:t>Communication of hazards to employees and training</w:t>
      </w:r>
    </w:p>
    <w:p w:rsidR="00EF69D4" w:rsidRPr="00762BB0" w:rsidRDefault="00EF69D4" w:rsidP="00762BB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Recordkeeping</w:t>
      </w:r>
    </w:p>
    <w:p w:rsidR="00EF69D4" w:rsidRPr="00762BB0" w:rsidRDefault="00EF69D4" w:rsidP="00762BB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Procedures for evaluating circumstances surrounding exposure</w:t>
      </w:r>
      <w:r w:rsidR="00762BB0">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incidents</w:t>
      </w:r>
    </w:p>
    <w:p w:rsidR="002B14E8" w:rsidRPr="00762BB0" w:rsidRDefault="00EF69D4" w:rsidP="00762BB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Implementation methods for these elements of the standard are</w:t>
      </w:r>
      <w:r w:rsidR="00762BB0">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discussed in t</w:t>
      </w:r>
      <w:r w:rsidR="00762BB0">
        <w:rPr>
          <w:rFonts w:ascii="Times New Roman" w:hAnsi="Times New Roman" w:cs="Times New Roman"/>
          <w:color w:val="000000"/>
          <w:sz w:val="24"/>
          <w:szCs w:val="24"/>
          <w14:textOutline w14:w="9525" w14:cap="rnd" w14:cmpd="sng" w14:algn="ctr">
            <w14:noFill/>
            <w14:prstDash w14:val="solid"/>
            <w14:bevel/>
          </w14:textOutline>
        </w:rPr>
        <w:t>he subsequent pages of this ECP</w:t>
      </w:r>
    </w:p>
    <w:p w:rsidR="00EF69D4" w:rsidRPr="00762BB0" w:rsidRDefault="00EF69D4" w:rsidP="00EF69D4">
      <w:pPr>
        <w:rPr>
          <w:rFonts w:ascii="Times New Roman" w:hAnsi="Times New Roman" w:cs="Times New Roman"/>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PROGRAM ADMINISTRATION</w:t>
      </w:r>
    </w:p>
    <w:p w:rsidR="00EF69D4" w:rsidRPr="00762BB0" w:rsidRDefault="00EF69D4" w:rsidP="00762BB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 or department</w:t>
      </w:r>
      <w:r w:rsidR="00F14875">
        <w:rPr>
          <w:rFonts w:ascii="Times New Roman" w:hAnsi="Times New Roman" w:cs="Times New Roman"/>
          <w:b/>
          <w:color w:val="1F497D" w:themeColor="text2"/>
          <w:sz w:val="24"/>
          <w:szCs w:val="24"/>
          <w14:textOutline w14:w="9525" w14:cap="rnd" w14:cmpd="sng" w14:algn="ctr">
            <w14:noFill/>
            <w14:prstDash w14:val="solid"/>
            <w14:bevel/>
          </w14:textOutline>
        </w:rPr>
        <w:t>)</w:t>
      </w:r>
      <w:r w:rsidRPr="00762BB0">
        <w:rPr>
          <w:rFonts w:ascii="Times New Roman" w:hAnsi="Times New Roman" w:cs="Times New Roman"/>
          <w:b/>
          <w:color w:val="474747"/>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is (are) responsible for</w:t>
      </w:r>
      <w:r w:rsidR="00762BB0" w:rsidRPr="00762BB0">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implementation of the ECP.</w:t>
      </w:r>
      <w:r w:rsidR="00F14875">
        <w:rPr>
          <w:rFonts w:ascii="Times New Roman" w:hAnsi="Times New Roman" w:cs="Times New Roman"/>
          <w:color w:val="000000"/>
          <w:sz w:val="24"/>
          <w:szCs w:val="24"/>
          <w14:textOutline w14:w="9525" w14:cap="rnd" w14:cmpd="sng" w14:algn="ctr">
            <w14:noFill/>
            <w14:prstDash w14:val="solid"/>
            <w14:bevel/>
          </w14:textOutline>
        </w:rPr>
        <w:t xml:space="preserve">  </w:t>
      </w:r>
      <w:r w:rsidR="00F14875" w:rsidRPr="00762BB0">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 or department</w:t>
      </w:r>
      <w:r w:rsidR="00F14875">
        <w:rPr>
          <w:rFonts w:ascii="Times New Roman" w:hAnsi="Times New Roman" w:cs="Times New Roman"/>
          <w:b/>
          <w:color w:val="1F497D" w:themeColor="text2"/>
          <w:sz w:val="24"/>
          <w:szCs w:val="24"/>
          <w14:textOutline w14:w="9525" w14:cap="rnd" w14:cmpd="sng" w14:algn="ctr">
            <w14:noFill/>
            <w14:prstDash w14:val="solid"/>
            <w14:bevel/>
          </w14:textOutline>
        </w:rPr>
        <w:t>)</w:t>
      </w:r>
      <w:r w:rsidR="00F14875">
        <w:rPr>
          <w:rFonts w:ascii="Times New Roman" w:hAnsi="Times New Roman" w:cs="Times New Roman"/>
          <w:b/>
          <w:color w:val="474747"/>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will maintain, review, and update the ECP at least</w:t>
      </w:r>
      <w:r w:rsidR="00762BB0">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annually, and whenever </w:t>
      </w:r>
      <w:r w:rsidRPr="002B17EA">
        <w:rPr>
          <w:rFonts w:ascii="Times New Roman" w:hAnsi="Times New Roman" w:cs="Times New Roman"/>
          <w:color w:val="000000"/>
          <w:sz w:val="24"/>
          <w:szCs w:val="24"/>
          <w14:textOutline w14:w="9525" w14:cap="rnd" w14:cmpd="sng" w14:algn="ctr">
            <w14:noFill/>
            <w14:prstDash w14:val="solid"/>
            <w14:bevel/>
          </w14:textOutline>
        </w:rPr>
        <w:t>necessary to include new or modified tasks</w:t>
      </w:r>
      <w:r w:rsidR="00762BB0" w:rsidRPr="002B17EA">
        <w:rPr>
          <w:rFonts w:ascii="Times New Roman" w:hAnsi="Times New Roman" w:cs="Times New Roman"/>
          <w:color w:val="000000"/>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 xml:space="preserve">and procedures. </w:t>
      </w:r>
      <w:r w:rsidR="00762BB0" w:rsidRPr="002B17EA">
        <w:rPr>
          <w:rFonts w:ascii="Times New Roman" w:hAnsi="Times New Roman" w:cs="Times New Roman"/>
          <w:color w:val="000000"/>
          <w:sz w:val="24"/>
          <w:szCs w:val="24"/>
          <w14:textOutline w14:w="9525" w14:cap="rnd" w14:cmpd="sng" w14:algn="ctr">
            <w14:noFill/>
            <w14:prstDash w14:val="solid"/>
            <w14:bevel/>
          </w14:textOutline>
        </w:rPr>
        <w:t>Contact location/phone number</w:t>
      </w:r>
      <w:r w:rsidR="002B17EA">
        <w:rPr>
          <w:rFonts w:ascii="Times New Roman" w:hAnsi="Times New Roman" w:cs="Times New Roman"/>
          <w:color w:val="000000"/>
          <w:sz w:val="24"/>
          <w:szCs w:val="24"/>
          <w14:textOutline w14:w="9525" w14:cap="rnd" w14:cmpd="sng" w14:algn="ctr">
            <w14:noFill/>
            <w14:prstDash w14:val="solid"/>
            <w14:bevel/>
          </w14:textOutline>
        </w:rPr>
        <w:t>:</w:t>
      </w:r>
      <w:r w:rsidR="008437AC">
        <w:rPr>
          <w:rFonts w:ascii="Times New Roman" w:hAnsi="Times New Roman" w:cs="Times New Roman"/>
          <w:color w:val="000000"/>
          <w:sz w:val="24"/>
          <w:szCs w:val="24"/>
          <w14:textOutline w14:w="9525" w14:cap="rnd" w14:cmpd="sng" w14:algn="ctr">
            <w14:noFill/>
            <w14:prstDash w14:val="solid"/>
            <w14:bevel/>
          </w14:textOutline>
        </w:rPr>
        <w:t xml:space="preserve"> </w:t>
      </w:r>
      <w:r w:rsidR="002B17EA">
        <w:rPr>
          <w:rFonts w:ascii="Times New Roman" w:hAnsi="Times New Roman" w:cs="Times New Roman"/>
          <w:color w:val="000000"/>
          <w:sz w:val="24"/>
          <w:szCs w:val="24"/>
          <w14:textOutline w14:w="9525" w14:cap="rnd" w14:cmpd="sng" w14:algn="ctr">
            <w14:noFill/>
            <w14:prstDash w14:val="solid"/>
            <w14:bevel/>
          </w14:textOutline>
        </w:rPr>
        <w:t>_____________</w:t>
      </w:r>
    </w:p>
    <w:p w:rsidR="00EF69D4" w:rsidRPr="002B17EA" w:rsidRDefault="00EF69D4" w:rsidP="00762BB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2B17EA">
        <w:rPr>
          <w:rFonts w:ascii="Times New Roman" w:hAnsi="Times New Roman" w:cs="Times New Roman"/>
          <w:color w:val="000000"/>
          <w:sz w:val="24"/>
          <w:szCs w:val="24"/>
          <w14:textOutline w14:w="9525" w14:cap="rnd" w14:cmpd="sng" w14:algn="ctr">
            <w14:noFill/>
            <w14:prstDash w14:val="solid"/>
            <w14:bevel/>
          </w14:textOutline>
        </w:rPr>
        <w:t>Those employees who are determined to have occupational</w:t>
      </w:r>
      <w:r w:rsidR="002B17EA" w:rsidRPr="002B17EA">
        <w:rPr>
          <w:rFonts w:ascii="Times New Roman" w:hAnsi="Times New Roman" w:cs="Times New Roman"/>
          <w:color w:val="000000"/>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exposure to blood or other potentially infectious materials (OPIM)</w:t>
      </w:r>
      <w:r w:rsidR="002B17EA" w:rsidRPr="002B17EA">
        <w:rPr>
          <w:rFonts w:ascii="Times New Roman" w:hAnsi="Times New Roman" w:cs="Times New Roman"/>
          <w:color w:val="000000"/>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must comply with the procedures and work practices outlined in</w:t>
      </w:r>
      <w:r w:rsidR="002B17EA">
        <w:rPr>
          <w:rFonts w:ascii="Times New Roman" w:hAnsi="Times New Roman" w:cs="Times New Roman"/>
          <w:color w:val="000000"/>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this ECP.</w:t>
      </w:r>
    </w:p>
    <w:p w:rsidR="00EF69D4" w:rsidRPr="002B17EA" w:rsidRDefault="00EF69D4" w:rsidP="00762BB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 or department</w:t>
      </w:r>
      <w:r w:rsidR="00F14875">
        <w:rPr>
          <w:rFonts w:ascii="Times New Roman" w:hAnsi="Times New Roman" w:cs="Times New Roman"/>
          <w:b/>
          <w:color w:val="1F497D" w:themeColor="text2"/>
          <w:sz w:val="24"/>
          <w:szCs w:val="24"/>
          <w14:textOutline w14:w="9525" w14:cap="rnd" w14:cmpd="sng" w14:algn="ctr">
            <w14:noFill/>
            <w14:prstDash w14:val="solid"/>
            <w14:bevel/>
          </w14:textOutline>
        </w:rPr>
        <w:t>)</w:t>
      </w:r>
      <w:r w:rsidRPr="002B17EA">
        <w:rPr>
          <w:rFonts w:ascii="Times New Roman" w:hAnsi="Times New Roman" w:cs="Times New Roman"/>
          <w:color w:val="474747"/>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will provide and</w:t>
      </w:r>
      <w:r w:rsidR="002B17EA" w:rsidRPr="002B17EA">
        <w:rPr>
          <w:rFonts w:ascii="Times New Roman" w:hAnsi="Times New Roman" w:cs="Times New Roman"/>
          <w:color w:val="000000"/>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maintain all necessary personal protective equipment (PPE),</w:t>
      </w:r>
      <w:r w:rsidR="002B17EA" w:rsidRPr="002B17EA">
        <w:rPr>
          <w:rFonts w:ascii="Times New Roman" w:hAnsi="Times New Roman" w:cs="Times New Roman"/>
          <w:color w:val="000000"/>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engineering controls (e.g., sharps containers), labels, and red bags</w:t>
      </w:r>
      <w:r w:rsidR="002B17EA" w:rsidRPr="002B17EA">
        <w:rPr>
          <w:rFonts w:ascii="Times New Roman" w:hAnsi="Times New Roman" w:cs="Times New Roman"/>
          <w:color w:val="000000"/>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as required by the standard</w:t>
      </w: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 xml:space="preserve">. </w:t>
      </w:r>
      <w:r w:rsidR="008437AC">
        <w:rPr>
          <w:rFonts w:ascii="Times New Roman" w:hAnsi="Times New Roman" w:cs="Times New Roman"/>
          <w:b/>
          <w:color w:val="1F497D" w:themeColor="text2"/>
          <w:sz w:val="24"/>
          <w:szCs w:val="24"/>
          <w14:textOutline w14:w="9525" w14:cap="rnd" w14:cmpd="sng" w14:algn="ctr">
            <w14:noFill/>
            <w14:prstDash w14:val="solid"/>
            <w14:bevel/>
          </w14:textOutline>
        </w:rPr>
        <w:t>The pharmacy</w:t>
      </w:r>
      <w:r w:rsidRPr="002B17EA">
        <w:rPr>
          <w:rFonts w:ascii="Times New Roman" w:hAnsi="Times New Roman" w:cs="Times New Roman"/>
          <w:color w:val="474747"/>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will ensure that adequate supplies of the aforementioned</w:t>
      </w:r>
      <w:r w:rsidR="002B17EA" w:rsidRPr="002B17EA">
        <w:rPr>
          <w:rFonts w:ascii="Times New Roman" w:hAnsi="Times New Roman" w:cs="Times New Roman"/>
          <w:color w:val="000000"/>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 xml:space="preserve">equipment are available in the appropriate sizes. </w:t>
      </w:r>
      <w:r w:rsidR="002B17EA" w:rsidRPr="002B17EA">
        <w:rPr>
          <w:rFonts w:ascii="Times New Roman" w:hAnsi="Times New Roman" w:cs="Times New Roman"/>
          <w:color w:val="000000"/>
          <w:sz w:val="24"/>
          <w:szCs w:val="24"/>
          <w14:textOutline w14:w="9525" w14:cap="rnd" w14:cmpd="sng" w14:algn="ctr">
            <w14:noFill/>
            <w14:prstDash w14:val="solid"/>
            <w14:bevel/>
          </w14:textOutline>
        </w:rPr>
        <w:t>Contact location/phone number</w:t>
      </w:r>
      <w:r w:rsidR="002B17EA">
        <w:rPr>
          <w:rFonts w:ascii="Times New Roman" w:hAnsi="Times New Roman" w:cs="Times New Roman"/>
          <w:color w:val="000000"/>
          <w:sz w:val="24"/>
          <w:szCs w:val="24"/>
          <w14:textOutline w14:w="9525" w14:cap="rnd" w14:cmpd="sng" w14:algn="ctr">
            <w14:noFill/>
            <w14:prstDash w14:val="solid"/>
            <w14:bevel/>
          </w14:textOutline>
        </w:rPr>
        <w:t>:_________________</w:t>
      </w:r>
    </w:p>
    <w:p w:rsidR="00EF69D4" w:rsidRPr="002B17EA" w:rsidRDefault="00EF69D4" w:rsidP="002B17EA">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 or department)</w:t>
      </w:r>
      <w:r w:rsidRPr="008437AC">
        <w:rPr>
          <w:rFonts w:ascii="Times New Roman" w:hAnsi="Times New Roman" w:cs="Times New Roman"/>
          <w:color w:val="1F497D" w:themeColor="text2"/>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will be responsible for</w:t>
      </w:r>
      <w:r w:rsidR="002B17EA" w:rsidRPr="002B17EA">
        <w:rPr>
          <w:rFonts w:ascii="Times New Roman" w:hAnsi="Times New Roman" w:cs="Times New Roman"/>
          <w:color w:val="000000"/>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ensuring that all medical actions required by the standard are</w:t>
      </w:r>
      <w:r w:rsidR="002B17EA" w:rsidRPr="002B17EA">
        <w:rPr>
          <w:rFonts w:ascii="Times New Roman" w:hAnsi="Times New Roman" w:cs="Times New Roman"/>
          <w:color w:val="000000"/>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 xml:space="preserve">performed and that appropriate employee </w:t>
      </w:r>
      <w:r w:rsidRPr="002B17EA">
        <w:rPr>
          <w:rFonts w:ascii="Times New Roman" w:hAnsi="Times New Roman" w:cs="Times New Roman"/>
          <w:color w:val="000000"/>
          <w:sz w:val="24"/>
          <w:szCs w:val="24"/>
          <w14:textOutline w14:w="9525" w14:cap="rnd" w14:cmpd="sng" w14:algn="ctr">
            <w14:noFill/>
            <w14:prstDash w14:val="solid"/>
            <w14:bevel/>
          </w14:textOutline>
        </w:rPr>
        <w:lastRenderedPageBreak/>
        <w:t>health and OSHA</w:t>
      </w:r>
      <w:r w:rsidR="002B17EA">
        <w:rPr>
          <w:rFonts w:ascii="Times New Roman" w:hAnsi="Times New Roman" w:cs="Times New Roman"/>
          <w:color w:val="000000"/>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 xml:space="preserve">records are maintained. </w:t>
      </w:r>
      <w:r w:rsidR="002B17EA" w:rsidRPr="002B17EA">
        <w:rPr>
          <w:rFonts w:ascii="Times New Roman" w:hAnsi="Times New Roman" w:cs="Times New Roman"/>
          <w:color w:val="000000"/>
          <w:sz w:val="24"/>
          <w:szCs w:val="24"/>
          <w14:textOutline w14:w="9525" w14:cap="rnd" w14:cmpd="sng" w14:algn="ctr">
            <w14:noFill/>
            <w14:prstDash w14:val="solid"/>
            <w14:bevel/>
          </w14:textOutline>
        </w:rPr>
        <w:t>Contact location/phone number</w:t>
      </w:r>
      <w:r w:rsidR="002B17EA">
        <w:rPr>
          <w:rFonts w:ascii="Times New Roman" w:hAnsi="Times New Roman" w:cs="Times New Roman"/>
          <w:color w:val="000000"/>
          <w:sz w:val="24"/>
          <w:szCs w:val="24"/>
          <w14:textOutline w14:w="9525" w14:cap="rnd" w14:cmpd="sng" w14:algn="ctr">
            <w14:noFill/>
            <w14:prstDash w14:val="solid"/>
            <w14:bevel/>
          </w14:textOutline>
        </w:rPr>
        <w:t>:_________________</w:t>
      </w:r>
    </w:p>
    <w:p w:rsidR="002B17EA" w:rsidRPr="002B17EA" w:rsidRDefault="00EF69D4" w:rsidP="002B17EA">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 or department)</w:t>
      </w:r>
      <w:r w:rsidRPr="008437AC">
        <w:rPr>
          <w:rFonts w:ascii="Times New Roman" w:hAnsi="Times New Roman" w:cs="Times New Roman"/>
          <w:color w:val="1F497D" w:themeColor="text2"/>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will be responsible for</w:t>
      </w:r>
      <w:r w:rsidR="002B17EA" w:rsidRPr="002B17EA">
        <w:rPr>
          <w:rFonts w:ascii="Times New Roman" w:hAnsi="Times New Roman" w:cs="Times New Roman"/>
          <w:color w:val="000000"/>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training, documentation of training, and making the written ECP</w:t>
      </w:r>
      <w:r w:rsidR="002B17EA" w:rsidRPr="002B17EA">
        <w:rPr>
          <w:rFonts w:ascii="Times New Roman" w:hAnsi="Times New Roman" w:cs="Times New Roman"/>
          <w:color w:val="000000"/>
          <w:sz w:val="24"/>
          <w:szCs w:val="24"/>
          <w14:textOutline w14:w="9525" w14:cap="rnd" w14:cmpd="sng" w14:algn="ctr">
            <w14:noFill/>
            <w14:prstDash w14:val="solid"/>
            <w14:bevel/>
          </w14:textOutline>
        </w:rPr>
        <w:t xml:space="preserve"> </w:t>
      </w:r>
      <w:r w:rsidRPr="002B17EA">
        <w:rPr>
          <w:rFonts w:ascii="Times New Roman" w:hAnsi="Times New Roman" w:cs="Times New Roman"/>
          <w:color w:val="000000"/>
          <w:sz w:val="24"/>
          <w:szCs w:val="24"/>
          <w14:textOutline w14:w="9525" w14:cap="rnd" w14:cmpd="sng" w14:algn="ctr">
            <w14:noFill/>
            <w14:prstDash w14:val="solid"/>
            <w14:bevel/>
          </w14:textOutline>
        </w:rPr>
        <w:t>available to employees, OSHA, and NIOSH representatives.</w:t>
      </w:r>
      <w:r w:rsidR="002B17EA">
        <w:rPr>
          <w:rFonts w:ascii="Times New Roman" w:hAnsi="Times New Roman" w:cs="Times New Roman"/>
          <w:color w:val="000000"/>
          <w:sz w:val="24"/>
          <w:szCs w:val="24"/>
          <w14:textOutline w14:w="9525" w14:cap="rnd" w14:cmpd="sng" w14:algn="ctr">
            <w14:noFill/>
            <w14:prstDash w14:val="solid"/>
            <w14:bevel/>
          </w14:textOutline>
        </w:rPr>
        <w:t xml:space="preserve"> </w:t>
      </w:r>
      <w:r w:rsidR="002B17EA" w:rsidRPr="002B17EA">
        <w:rPr>
          <w:rFonts w:ascii="Times New Roman" w:hAnsi="Times New Roman" w:cs="Times New Roman"/>
          <w:color w:val="000000"/>
          <w:sz w:val="24"/>
          <w:szCs w:val="24"/>
          <w14:textOutline w14:w="9525" w14:cap="rnd" w14:cmpd="sng" w14:algn="ctr">
            <w14:noFill/>
            <w14:prstDash w14:val="solid"/>
            <w14:bevel/>
          </w14:textOutline>
        </w:rPr>
        <w:t>Contact location/phone number</w:t>
      </w:r>
      <w:r w:rsidR="002B17EA">
        <w:rPr>
          <w:rFonts w:ascii="Times New Roman" w:hAnsi="Times New Roman" w:cs="Times New Roman"/>
          <w:color w:val="000000"/>
          <w:sz w:val="24"/>
          <w:szCs w:val="24"/>
          <w14:textOutline w14:w="9525" w14:cap="rnd" w14:cmpd="sng" w14:algn="ctr">
            <w14:noFill/>
            <w14:prstDash w14:val="solid"/>
            <w14:bevel/>
          </w14:textOutline>
        </w:rPr>
        <w:t>:_________________</w:t>
      </w:r>
    </w:p>
    <w:p w:rsidR="002B17EA" w:rsidRPr="008437AC" w:rsidRDefault="002B17EA" w:rsidP="008437AC">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EMPLOYEE EXPOSURE DETERMINATION</w:t>
      </w:r>
    </w:p>
    <w:p w:rsidR="00EF69D4"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The following is a list of all job classifications at our establishment</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in which all employees have occupational exposure:</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w:t>
      </w:r>
    </w:p>
    <w:p w:rsidR="002B14E8" w:rsidRPr="00762BB0" w:rsidRDefault="002B14E8"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EF69D4" w:rsidRPr="008437AC" w:rsidRDefault="002B14E8" w:rsidP="002B14E8">
      <w:pPr>
        <w:autoSpaceDE w:val="0"/>
        <w:autoSpaceDN w:val="0"/>
        <w:adjustRightInd w:val="0"/>
        <w:spacing w:after="0" w:line="240" w:lineRule="auto"/>
        <w:rPr>
          <w:rFonts w:ascii="Times New Roman" w:hAnsi="Times New Roman" w:cs="Times New Roman"/>
          <w:b/>
          <w:i/>
          <w:iCs/>
          <w:color w:val="1F497D" w:themeColor="text2"/>
          <w:sz w:val="24"/>
          <w:szCs w:val="24"/>
          <w14:textOutline w14:w="9525" w14:cap="rnd" w14:cmpd="sng" w14:algn="ctr">
            <w14:noFill/>
            <w14:prstDash w14:val="solid"/>
            <w14:bevel/>
          </w14:textOutline>
        </w:rPr>
      </w:pPr>
      <w:r w:rsidRPr="008437AC">
        <w:rPr>
          <w:rFonts w:ascii="Times New Roman" w:hAnsi="Times New Roman" w:cs="Times New Roman"/>
          <w:b/>
          <w:i/>
          <w:iCs/>
          <w:color w:val="1F497D" w:themeColor="text2"/>
          <w:sz w:val="24"/>
          <w:szCs w:val="24"/>
          <w14:textOutline w14:w="9525" w14:cap="rnd" w14:cmpd="sng" w14:algn="ctr">
            <w14:noFill/>
            <w14:prstDash w14:val="solid"/>
            <w14:bevel/>
          </w14:textOutline>
        </w:rPr>
        <w:t xml:space="preserve">Job Title </w:t>
      </w:r>
    </w:p>
    <w:p w:rsidR="00EF69D4" w:rsidRPr="008437AC" w:rsidRDefault="002B14E8" w:rsidP="00EF69D4">
      <w:pPr>
        <w:pStyle w:val="ListParagraph"/>
        <w:numPr>
          <w:ilvl w:val="0"/>
          <w:numId w:val="3"/>
        </w:numPr>
        <w:autoSpaceDE w:val="0"/>
        <w:autoSpaceDN w:val="0"/>
        <w:adjustRightInd w:val="0"/>
        <w:spacing w:after="0" w:line="240" w:lineRule="auto"/>
        <w:rPr>
          <w:rFonts w:ascii="Times New Roman" w:hAnsi="Times New Roman" w:cs="Times New Roman"/>
          <w:b/>
          <w:i/>
          <w:iCs/>
          <w:color w:val="1F497D" w:themeColor="text2"/>
          <w:sz w:val="24"/>
          <w:szCs w:val="24"/>
          <w14:textOutline w14:w="9525" w14:cap="rnd" w14:cmpd="sng" w14:algn="ctr">
            <w14:noFill/>
            <w14:prstDash w14:val="solid"/>
            <w14:bevel/>
          </w14:textOutline>
        </w:rPr>
      </w:pP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Pharmacists</w:t>
      </w:r>
    </w:p>
    <w:p w:rsidR="008437AC" w:rsidRPr="008437AC" w:rsidRDefault="002B14E8" w:rsidP="00EF69D4">
      <w:pPr>
        <w:pStyle w:val="ListParagraph"/>
        <w:numPr>
          <w:ilvl w:val="0"/>
          <w:numId w:val="3"/>
        </w:numPr>
        <w:autoSpaceDE w:val="0"/>
        <w:autoSpaceDN w:val="0"/>
        <w:adjustRightInd w:val="0"/>
        <w:spacing w:after="0" w:line="240" w:lineRule="auto"/>
        <w:rPr>
          <w:rFonts w:ascii="Times New Roman" w:hAnsi="Times New Roman" w:cs="Times New Roman"/>
          <w:b/>
          <w:i/>
          <w:iCs/>
          <w:color w:val="1F497D" w:themeColor="text2"/>
          <w:sz w:val="24"/>
          <w:szCs w:val="24"/>
          <w14:textOutline w14:w="9525" w14:cap="rnd" w14:cmpd="sng" w14:algn="ctr">
            <w14:noFill/>
            <w14:prstDash w14:val="solid"/>
            <w14:bevel/>
          </w14:textOutline>
        </w:rPr>
      </w:pP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Pharmacy Interns</w:t>
      </w:r>
    </w:p>
    <w:p w:rsidR="002B14E8" w:rsidRPr="008437AC" w:rsidRDefault="002B14E8" w:rsidP="00EF69D4">
      <w:pPr>
        <w:pStyle w:val="ListParagraph"/>
        <w:numPr>
          <w:ilvl w:val="0"/>
          <w:numId w:val="3"/>
        </w:numPr>
        <w:autoSpaceDE w:val="0"/>
        <w:autoSpaceDN w:val="0"/>
        <w:adjustRightInd w:val="0"/>
        <w:spacing w:after="0" w:line="240" w:lineRule="auto"/>
        <w:rPr>
          <w:rFonts w:ascii="Times New Roman" w:hAnsi="Times New Roman" w:cs="Times New Roman"/>
          <w:b/>
          <w:i/>
          <w:iCs/>
          <w:color w:val="1F497D" w:themeColor="text2"/>
          <w:sz w:val="24"/>
          <w:szCs w:val="24"/>
          <w14:textOutline w14:w="9525" w14:cap="rnd" w14:cmpd="sng" w14:algn="ctr">
            <w14:noFill/>
            <w14:prstDash w14:val="solid"/>
            <w14:bevel/>
          </w14:textOutline>
        </w:rPr>
      </w:pP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________________________________</w:t>
      </w:r>
    </w:p>
    <w:p w:rsidR="002B14E8" w:rsidRPr="008437AC" w:rsidRDefault="002B14E8" w:rsidP="00EF69D4">
      <w:pPr>
        <w:pStyle w:val="ListParagraph"/>
        <w:numPr>
          <w:ilvl w:val="0"/>
          <w:numId w:val="3"/>
        </w:numPr>
        <w:autoSpaceDE w:val="0"/>
        <w:autoSpaceDN w:val="0"/>
        <w:adjustRightInd w:val="0"/>
        <w:spacing w:after="0" w:line="240" w:lineRule="auto"/>
        <w:rPr>
          <w:rFonts w:ascii="Times New Roman" w:hAnsi="Times New Roman" w:cs="Times New Roman"/>
          <w:b/>
          <w:i/>
          <w:iCs/>
          <w:color w:val="1F497D" w:themeColor="text2"/>
          <w:sz w:val="24"/>
          <w:szCs w:val="24"/>
          <w14:textOutline w14:w="9525" w14:cap="rnd" w14:cmpd="sng" w14:algn="ctr">
            <w14:noFill/>
            <w14:prstDash w14:val="solid"/>
            <w14:bevel/>
          </w14:textOutline>
        </w:rPr>
      </w:pP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________________________________</w:t>
      </w:r>
    </w:p>
    <w:p w:rsidR="002B14E8" w:rsidRPr="008437AC" w:rsidRDefault="002B14E8" w:rsidP="00EF69D4">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p>
    <w:p w:rsidR="00EF69D4" w:rsidRPr="008437AC" w:rsidRDefault="00EF69D4" w:rsidP="00EF69D4">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w:t>
      </w:r>
      <w:r w:rsidR="002B14E8" w:rsidRPr="008437AC">
        <w:rPr>
          <w:rFonts w:ascii="Times New Roman" w:hAnsi="Times New Roman" w:cs="Times New Roman"/>
          <w:b/>
          <w:color w:val="1F497D" w:themeColor="text2"/>
          <w:sz w:val="24"/>
          <w:szCs w:val="24"/>
          <w14:textOutline w14:w="9525" w14:cap="rnd" w14:cmpd="sng" w14:algn="ctr">
            <w14:noFill/>
            <w14:prstDash w14:val="solid"/>
            <w14:bevel/>
          </w14:textOutline>
        </w:rPr>
        <w:t>Add additional job classifications if needed</w:t>
      </w: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w:t>
      </w:r>
    </w:p>
    <w:p w:rsidR="002B14E8" w:rsidRDefault="002B14E8" w:rsidP="00EF69D4">
      <w:pPr>
        <w:autoSpaceDE w:val="0"/>
        <w:autoSpaceDN w:val="0"/>
        <w:adjustRightInd w:val="0"/>
        <w:spacing w:after="0" w:line="240" w:lineRule="auto"/>
        <w:rPr>
          <w:rFonts w:ascii="Times New Roman" w:hAnsi="Times New Roman" w:cs="Times New Roman"/>
          <w:b/>
          <w:bCs/>
          <w:color w:val="474747"/>
          <w:sz w:val="24"/>
          <w:szCs w:val="24"/>
          <w14:textOutline w14:w="9525" w14:cap="rnd" w14:cmpd="sng" w14:algn="ctr">
            <w14:noFill/>
            <w14:prstDash w14:val="solid"/>
            <w14:bevel/>
          </w14:textOutline>
        </w:rPr>
      </w:pPr>
    </w:p>
    <w:p w:rsidR="00EF69D4" w:rsidRPr="00762BB0" w:rsidRDefault="002B14E8"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Pr>
          <w:rFonts w:ascii="Times New Roman" w:hAnsi="Times New Roman" w:cs="Times New Roman"/>
          <w:b/>
          <w:bCs/>
          <w:color w:val="474747"/>
          <w:sz w:val="24"/>
          <w:szCs w:val="24"/>
          <w14:textOutline w14:w="9525" w14:cap="rnd" w14:cmpd="sng" w14:algn="ctr">
            <w14:noFill/>
            <w14:prstDash w14:val="solid"/>
            <w14:bevel/>
          </w14:textOutline>
        </w:rPr>
        <w:t>T</w:t>
      </w:r>
      <w:r w:rsidR="00EF69D4" w:rsidRPr="00762BB0">
        <w:rPr>
          <w:rFonts w:ascii="Times New Roman" w:hAnsi="Times New Roman" w:cs="Times New Roman"/>
          <w:color w:val="000000"/>
          <w:sz w:val="24"/>
          <w:szCs w:val="24"/>
          <w14:textOutline w14:w="9525" w14:cap="rnd" w14:cmpd="sng" w14:algn="ctr">
            <w14:noFill/>
            <w14:prstDash w14:val="solid"/>
            <w14:bevel/>
          </w14:textOutline>
        </w:rPr>
        <w:t>he following is a list of job classifications in which some</w:t>
      </w:r>
      <w:r>
        <w:rPr>
          <w:rFonts w:ascii="Times New Roman" w:hAnsi="Times New Roman" w:cs="Times New Roman"/>
          <w:color w:val="000000"/>
          <w:sz w:val="24"/>
          <w:szCs w:val="24"/>
          <w14:textOutline w14:w="9525" w14:cap="rnd" w14:cmpd="sng" w14:algn="ctr">
            <w14:noFill/>
            <w14:prstDash w14:val="solid"/>
            <w14:bevel/>
          </w14:textOutline>
        </w:rPr>
        <w:t xml:space="preserve"> </w:t>
      </w:r>
      <w:r w:rsidR="00EF69D4" w:rsidRPr="00762BB0">
        <w:rPr>
          <w:rFonts w:ascii="Times New Roman" w:hAnsi="Times New Roman" w:cs="Times New Roman"/>
          <w:color w:val="000000"/>
          <w:sz w:val="24"/>
          <w:szCs w:val="24"/>
          <w14:textOutline w14:w="9525" w14:cap="rnd" w14:cmpd="sng" w14:algn="ctr">
            <w14:noFill/>
            <w14:prstDash w14:val="solid"/>
            <w14:bevel/>
          </w14:textOutline>
        </w:rPr>
        <w:t>employees at our establishment have occupational exposure.</w:t>
      </w:r>
      <w:r>
        <w:rPr>
          <w:rFonts w:ascii="Times New Roman" w:hAnsi="Times New Roman" w:cs="Times New Roman"/>
          <w:color w:val="000000"/>
          <w:sz w:val="24"/>
          <w:szCs w:val="24"/>
          <w14:textOutline w14:w="9525" w14:cap="rnd" w14:cmpd="sng" w14:algn="ctr">
            <w14:noFill/>
            <w14:prstDash w14:val="solid"/>
            <w14:bevel/>
          </w14:textOutline>
        </w:rPr>
        <w:t xml:space="preserve">  </w:t>
      </w:r>
      <w:r w:rsidR="00EF69D4" w:rsidRPr="00762BB0">
        <w:rPr>
          <w:rFonts w:ascii="Times New Roman" w:hAnsi="Times New Roman" w:cs="Times New Roman"/>
          <w:color w:val="000000"/>
          <w:sz w:val="24"/>
          <w:szCs w:val="24"/>
          <w14:textOutline w14:w="9525" w14:cap="rnd" w14:cmpd="sng" w14:algn="ctr">
            <w14:noFill/>
            <w14:prstDash w14:val="solid"/>
            <w14:bevel/>
          </w14:textOutline>
        </w:rPr>
        <w:t>Included is a list of tasks and p</w:t>
      </w:r>
      <w:r>
        <w:rPr>
          <w:rFonts w:ascii="Times New Roman" w:hAnsi="Times New Roman" w:cs="Times New Roman"/>
          <w:color w:val="000000"/>
          <w:sz w:val="24"/>
          <w:szCs w:val="24"/>
          <w14:textOutline w14:w="9525" w14:cap="rnd" w14:cmpd="sng" w14:algn="ctr">
            <w14:noFill/>
            <w14:prstDash w14:val="solid"/>
            <w14:bevel/>
          </w14:textOutline>
        </w:rPr>
        <w:t xml:space="preserve">rocedures, or groups of closely </w:t>
      </w:r>
      <w:r w:rsidR="00EF69D4" w:rsidRPr="00762BB0">
        <w:rPr>
          <w:rFonts w:ascii="Times New Roman" w:hAnsi="Times New Roman" w:cs="Times New Roman"/>
          <w:color w:val="000000"/>
          <w:sz w:val="24"/>
          <w:szCs w:val="24"/>
          <w14:textOutline w14:w="9525" w14:cap="rnd" w14:cmpd="sng" w14:algn="ctr">
            <w14:noFill/>
            <w14:prstDash w14:val="solid"/>
            <w14:bevel/>
          </w14:textOutline>
        </w:rPr>
        <w:t>related tasks and procedures, in which occupational exposure may</w:t>
      </w:r>
      <w:r>
        <w:rPr>
          <w:rFonts w:ascii="Times New Roman" w:hAnsi="Times New Roman" w:cs="Times New Roman"/>
          <w:color w:val="000000"/>
          <w:sz w:val="24"/>
          <w:szCs w:val="24"/>
          <w14:textOutline w14:w="9525" w14:cap="rnd" w14:cmpd="sng" w14:algn="ctr">
            <w14:noFill/>
            <w14:prstDash w14:val="solid"/>
            <w14:bevel/>
          </w14:textOutline>
        </w:rPr>
        <w:t xml:space="preserve"> </w:t>
      </w:r>
      <w:r w:rsidR="00EF69D4" w:rsidRPr="00762BB0">
        <w:rPr>
          <w:rFonts w:ascii="Times New Roman" w:hAnsi="Times New Roman" w:cs="Times New Roman"/>
          <w:color w:val="000000"/>
          <w:sz w:val="24"/>
          <w:szCs w:val="24"/>
          <w14:textOutline w14:w="9525" w14:cap="rnd" w14:cmpd="sng" w14:algn="ctr">
            <w14:noFill/>
            <w14:prstDash w14:val="solid"/>
            <w14:bevel/>
          </w14:textOutline>
        </w:rPr>
        <w:t>occur for these individuals:</w:t>
      </w:r>
    </w:p>
    <w:p w:rsidR="002B14E8" w:rsidRDefault="002B14E8" w:rsidP="00EF69D4">
      <w:pPr>
        <w:autoSpaceDE w:val="0"/>
        <w:autoSpaceDN w:val="0"/>
        <w:adjustRightInd w:val="0"/>
        <w:spacing w:after="0" w:line="240" w:lineRule="auto"/>
        <w:rPr>
          <w:rFonts w:ascii="Times New Roman" w:hAnsi="Times New Roman" w:cs="Times New Roman"/>
          <w:color w:val="474747"/>
          <w:sz w:val="24"/>
          <w:szCs w:val="24"/>
          <w14:textOutline w14:w="9525" w14:cap="rnd" w14:cmpd="sng" w14:algn="ctr">
            <w14:noFill/>
            <w14:prstDash w14:val="solid"/>
            <w14:bevel/>
          </w14:textOutline>
        </w:rPr>
      </w:pPr>
    </w:p>
    <w:p w:rsidR="00EF69D4" w:rsidRPr="008437AC" w:rsidRDefault="00EF69D4" w:rsidP="00EF69D4">
      <w:pPr>
        <w:autoSpaceDE w:val="0"/>
        <w:autoSpaceDN w:val="0"/>
        <w:adjustRightInd w:val="0"/>
        <w:spacing w:after="0" w:line="240" w:lineRule="auto"/>
        <w:rPr>
          <w:rFonts w:ascii="Times New Roman" w:hAnsi="Times New Roman" w:cs="Times New Roman"/>
          <w:b/>
          <w:i/>
          <w:iCs/>
          <w:color w:val="1F497D" w:themeColor="text2"/>
          <w:sz w:val="24"/>
          <w:szCs w:val="24"/>
          <w14:textOutline w14:w="9525" w14:cap="rnd" w14:cmpd="sng" w14:algn="ctr">
            <w14:noFill/>
            <w14:prstDash w14:val="solid"/>
            <w14:bevel/>
          </w14:textOutline>
        </w:rPr>
      </w:pPr>
      <w:r w:rsidRPr="008437AC">
        <w:rPr>
          <w:rFonts w:ascii="Times New Roman" w:hAnsi="Times New Roman" w:cs="Times New Roman"/>
          <w:b/>
          <w:i/>
          <w:iCs/>
          <w:color w:val="1F497D" w:themeColor="text2"/>
          <w:sz w:val="24"/>
          <w:szCs w:val="24"/>
          <w14:textOutline w14:w="9525" w14:cap="rnd" w14:cmpd="sng" w14:algn="ctr">
            <w14:noFill/>
            <w14:prstDash w14:val="solid"/>
            <w14:bevel/>
          </w14:textOutline>
        </w:rPr>
        <w:t>Job Title Department/Location Task/Procedure</w:t>
      </w:r>
    </w:p>
    <w:p w:rsidR="002B14E8" w:rsidRPr="008437AC" w:rsidRDefault="002B14E8" w:rsidP="002B14E8">
      <w:pPr>
        <w:pStyle w:val="ListParagraph"/>
        <w:numPr>
          <w:ilvl w:val="0"/>
          <w:numId w:val="4"/>
        </w:num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Pharmacy Technicians</w:t>
      </w:r>
    </w:p>
    <w:p w:rsidR="002B14E8" w:rsidRPr="008437AC" w:rsidRDefault="002B14E8" w:rsidP="002B14E8">
      <w:pPr>
        <w:pStyle w:val="ListParagraph"/>
        <w:numPr>
          <w:ilvl w:val="0"/>
          <w:numId w:val="4"/>
        </w:num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Pharmacy Clerks</w:t>
      </w:r>
    </w:p>
    <w:p w:rsidR="002B14E8" w:rsidRPr="008437AC" w:rsidRDefault="002B14E8" w:rsidP="002B14E8">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p>
    <w:p w:rsidR="002B14E8" w:rsidRPr="008437AC" w:rsidRDefault="002B14E8" w:rsidP="002B14E8">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(Add additional job classifications if needed)</w:t>
      </w:r>
    </w:p>
    <w:p w:rsidR="008437AC" w:rsidRDefault="008437AC"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NOTE: Part-time, temporary, contract and per diem employees are covered by the</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roofErr w:type="spellStart"/>
      <w:proofErr w:type="gramStart"/>
      <w:r w:rsidRPr="00762BB0">
        <w:rPr>
          <w:rFonts w:ascii="Times New Roman" w:hAnsi="Times New Roman" w:cs="Times New Roman"/>
          <w:color w:val="000000"/>
          <w:sz w:val="24"/>
          <w:szCs w:val="24"/>
          <w14:textOutline w14:w="9525" w14:cap="rnd" w14:cmpd="sng" w14:algn="ctr">
            <w14:noFill/>
            <w14:prstDash w14:val="solid"/>
            <w14:bevel/>
          </w14:textOutline>
        </w:rPr>
        <w:t>bloodborne</w:t>
      </w:r>
      <w:proofErr w:type="spellEnd"/>
      <w:proofErr w:type="gramEnd"/>
      <w:r w:rsidRPr="00762BB0">
        <w:rPr>
          <w:rFonts w:ascii="Times New Roman" w:hAnsi="Times New Roman" w:cs="Times New Roman"/>
          <w:color w:val="000000"/>
          <w:sz w:val="24"/>
          <w:szCs w:val="24"/>
          <w14:textOutline w14:w="9525" w14:cap="rnd" w14:cmpd="sng" w14:algn="ctr">
            <w14:noFill/>
            <w14:prstDash w14:val="solid"/>
            <w14:bevel/>
          </w14:textOutline>
        </w:rPr>
        <w:t xml:space="preserve"> pathogens standard. The ECP should describe how the standard will be</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roofErr w:type="gramStart"/>
      <w:r w:rsidRPr="00762BB0">
        <w:rPr>
          <w:rFonts w:ascii="Times New Roman" w:hAnsi="Times New Roman" w:cs="Times New Roman"/>
          <w:color w:val="000000"/>
          <w:sz w:val="24"/>
          <w:szCs w:val="24"/>
          <w14:textOutline w14:w="9525" w14:cap="rnd" w14:cmpd="sng" w14:algn="ctr">
            <w14:noFill/>
            <w14:prstDash w14:val="solid"/>
            <w14:bevel/>
          </w14:textOutline>
        </w:rPr>
        <w:t>met</w:t>
      </w:r>
      <w:proofErr w:type="gramEnd"/>
      <w:r w:rsidRPr="00762BB0">
        <w:rPr>
          <w:rFonts w:ascii="Times New Roman" w:hAnsi="Times New Roman" w:cs="Times New Roman"/>
          <w:color w:val="000000"/>
          <w:sz w:val="24"/>
          <w:szCs w:val="24"/>
          <w14:textOutline w14:w="9525" w14:cap="rnd" w14:cmpd="sng" w14:algn="ctr">
            <w14:noFill/>
            <w14:prstDash w14:val="solid"/>
            <w14:bevel/>
          </w14:textOutline>
        </w:rPr>
        <w:t xml:space="preserve"> for these employees.</w:t>
      </w:r>
    </w:p>
    <w:p w:rsidR="002B14E8" w:rsidRDefault="002B14E8"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METHODS OF IMPLEMENTATION AND CONTROL</w:t>
      </w:r>
    </w:p>
    <w:p w:rsidR="002B14E8" w:rsidRDefault="002B14E8"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Universal Precautions</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All employees will utilize universal precautions.</w:t>
      </w:r>
    </w:p>
    <w:p w:rsidR="002B14E8" w:rsidRDefault="002B14E8"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Exposure Control Plan</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 xml:space="preserve">Employees covered by the </w:t>
      </w:r>
      <w:proofErr w:type="spellStart"/>
      <w:r w:rsidRPr="00762BB0">
        <w:rPr>
          <w:rFonts w:ascii="Times New Roman" w:hAnsi="Times New Roman" w:cs="Times New Roman"/>
          <w:color w:val="000000"/>
          <w:sz w:val="24"/>
          <w:szCs w:val="24"/>
          <w14:textOutline w14:w="9525" w14:cap="rnd" w14:cmpd="sng" w14:algn="ctr">
            <w14:noFill/>
            <w14:prstDash w14:val="solid"/>
            <w14:bevel/>
          </w14:textOutline>
        </w:rPr>
        <w:t>bloodborne</w:t>
      </w:r>
      <w:proofErr w:type="spellEnd"/>
      <w:r w:rsidRPr="00762BB0">
        <w:rPr>
          <w:rFonts w:ascii="Times New Roman" w:hAnsi="Times New Roman" w:cs="Times New Roman"/>
          <w:color w:val="000000"/>
          <w:sz w:val="24"/>
          <w:szCs w:val="24"/>
          <w14:textOutline w14:w="9525" w14:cap="rnd" w14:cmpd="sng" w14:algn="ctr">
            <w14:noFill/>
            <w14:prstDash w14:val="solid"/>
            <w14:bevel/>
          </w14:textOutline>
        </w:rPr>
        <w:t xml:space="preserve"> pathogens standard</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receive an explanation of this ECP during their initial training</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session. It will also be reviewed in their annual refresher training.</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All employees can review this plan at any time during their work</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shifts by contacting </w:t>
      </w:r>
      <w:r w:rsidRPr="002B14E8">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 or department)</w:t>
      </w:r>
      <w:r w:rsidRPr="00762BB0">
        <w:rPr>
          <w:rFonts w:ascii="Times New Roman" w:hAnsi="Times New Roman" w:cs="Times New Roman"/>
          <w:color w:val="000000"/>
          <w:sz w:val="24"/>
          <w:szCs w:val="24"/>
          <w14:textOutline w14:w="9525" w14:cap="rnd" w14:cmpd="sng" w14:algn="ctr">
            <w14:noFill/>
            <w14:prstDash w14:val="solid"/>
            <w14:bevel/>
          </w14:textOutline>
        </w:rPr>
        <w:t>. If</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requested, we will provide an employee with a copy of the ECP</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free of charge and within 15 days of the request.</w:t>
      </w:r>
    </w:p>
    <w:p w:rsidR="00EF69D4"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2B14E8">
        <w:rPr>
          <w:rFonts w:ascii="Times New Roman" w:hAnsi="Times New Roman" w:cs="Times New Roman"/>
          <w:b/>
          <w:color w:val="1F497D" w:themeColor="text2"/>
          <w:sz w:val="24"/>
          <w:szCs w:val="24"/>
          <w14:textOutline w14:w="9525" w14:cap="rnd" w14:cmpd="sng" w14:algn="ctr">
            <w14:noFill/>
            <w14:prstDash w14:val="solid"/>
            <w14:bevel/>
          </w14:textOutline>
        </w:rPr>
        <w:lastRenderedPageBreak/>
        <w:t>(Name of responsible person or department)</w:t>
      </w:r>
      <w:r w:rsidRPr="00762BB0">
        <w:rPr>
          <w:rFonts w:ascii="Times New Roman" w:hAnsi="Times New Roman" w:cs="Times New Roman"/>
          <w:color w:val="474747"/>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is responsible for</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reviewing and updating the ECP annually or more frequently if</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necessary to reflect any new or modified tasks and procedures that</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affect occupational exposure and to reflect new or revised</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employee positions with occupational exposure.</w:t>
      </w:r>
    </w:p>
    <w:p w:rsidR="002B14E8" w:rsidRPr="00762BB0" w:rsidRDefault="002B14E8"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Engineering Controls and Work Practices</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Engineering controls and work practice controls will be used to</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p</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revent or minimize exposure to </w:t>
      </w:r>
      <w:proofErr w:type="spellStart"/>
      <w:r w:rsidRPr="00762BB0">
        <w:rPr>
          <w:rFonts w:ascii="Times New Roman" w:hAnsi="Times New Roman" w:cs="Times New Roman"/>
          <w:color w:val="000000"/>
          <w:sz w:val="24"/>
          <w:szCs w:val="24"/>
          <w14:textOutline w14:w="9525" w14:cap="rnd" w14:cmpd="sng" w14:algn="ctr">
            <w14:noFill/>
            <w14:prstDash w14:val="solid"/>
            <w14:bevel/>
          </w14:textOutline>
        </w:rPr>
        <w:t>bloodborne</w:t>
      </w:r>
      <w:proofErr w:type="spellEnd"/>
      <w:r w:rsidRPr="00762BB0">
        <w:rPr>
          <w:rFonts w:ascii="Times New Roman" w:hAnsi="Times New Roman" w:cs="Times New Roman"/>
          <w:color w:val="000000"/>
          <w:sz w:val="24"/>
          <w:szCs w:val="24"/>
          <w14:textOutline w14:w="9525" w14:cap="rnd" w14:cmpd="sng" w14:algn="ctr">
            <w14:noFill/>
            <w14:prstDash w14:val="solid"/>
            <w14:bevel/>
          </w14:textOutline>
        </w:rPr>
        <w:t xml:space="preserve"> pathogens. The</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specific engineering controls and work practice controls used are</w:t>
      </w:r>
    </w:p>
    <w:p w:rsidR="00EF69D4"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roofErr w:type="gramStart"/>
      <w:r w:rsidRPr="00762BB0">
        <w:rPr>
          <w:rFonts w:ascii="Times New Roman" w:hAnsi="Times New Roman" w:cs="Times New Roman"/>
          <w:color w:val="000000"/>
          <w:sz w:val="24"/>
          <w:szCs w:val="24"/>
          <w14:textOutline w14:w="9525" w14:cap="rnd" w14:cmpd="sng" w14:algn="ctr">
            <w14:noFill/>
            <w14:prstDash w14:val="solid"/>
            <w14:bevel/>
          </w14:textOutline>
        </w:rPr>
        <w:t>listed</w:t>
      </w:r>
      <w:proofErr w:type="gramEnd"/>
      <w:r w:rsidRPr="00762BB0">
        <w:rPr>
          <w:rFonts w:ascii="Times New Roman" w:hAnsi="Times New Roman" w:cs="Times New Roman"/>
          <w:color w:val="000000"/>
          <w:sz w:val="24"/>
          <w:szCs w:val="24"/>
          <w14:textOutline w14:w="9525" w14:cap="rnd" w14:cmpd="sng" w14:algn="ctr">
            <w14:noFill/>
            <w14:prstDash w14:val="solid"/>
            <w14:bevel/>
          </w14:textOutline>
        </w:rPr>
        <w:t xml:space="preserve"> below:</w:t>
      </w:r>
    </w:p>
    <w:p w:rsidR="002B14E8" w:rsidRPr="008437AC" w:rsidRDefault="002B14E8" w:rsidP="002B14E8">
      <w:pPr>
        <w:pStyle w:val="ListParagraph"/>
        <w:numPr>
          <w:ilvl w:val="0"/>
          <w:numId w:val="5"/>
        </w:num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Use of vanish-point syringes for all medicines administered to patients</w:t>
      </w:r>
    </w:p>
    <w:p w:rsidR="002B14E8" w:rsidRPr="008437AC" w:rsidRDefault="002B14E8" w:rsidP="002B14E8">
      <w:pPr>
        <w:pStyle w:val="ListParagraph"/>
        <w:numPr>
          <w:ilvl w:val="0"/>
          <w:numId w:val="5"/>
        </w:num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Use of safety needles for all medicines administered to patients</w:t>
      </w:r>
    </w:p>
    <w:p w:rsidR="00627E5D" w:rsidRPr="008437AC" w:rsidRDefault="00627E5D" w:rsidP="00627E5D">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p>
    <w:p w:rsidR="00627E5D" w:rsidRPr="008437AC" w:rsidRDefault="00627E5D" w:rsidP="00627E5D">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(Add additional practices if applicable)</w:t>
      </w:r>
    </w:p>
    <w:p w:rsidR="002B14E8" w:rsidRPr="008437AC" w:rsidRDefault="002B14E8" w:rsidP="00EF69D4">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p>
    <w:p w:rsidR="002B14E8"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Sharps disposal containers are inspected and maintained or</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replaced by </w:t>
      </w:r>
      <w:r w:rsidRPr="00762BB0">
        <w:rPr>
          <w:rFonts w:ascii="Times New Roman" w:hAnsi="Times New Roman" w:cs="Times New Roman"/>
          <w:color w:val="474747"/>
          <w:sz w:val="24"/>
          <w:szCs w:val="24"/>
          <w14:textOutline w14:w="9525" w14:cap="rnd" w14:cmpd="sng" w14:algn="ctr">
            <w14:noFill/>
            <w14:prstDash w14:val="solid"/>
            <w14:bevel/>
          </w14:textOutline>
        </w:rPr>
        <w:t xml:space="preserve">(Name of responsible person or department) </w:t>
      </w:r>
      <w:r w:rsidRPr="00762BB0">
        <w:rPr>
          <w:rFonts w:ascii="Times New Roman" w:hAnsi="Times New Roman" w:cs="Times New Roman"/>
          <w:color w:val="000000"/>
          <w:sz w:val="24"/>
          <w:szCs w:val="24"/>
          <w14:textOutline w14:w="9525" w14:cap="rnd" w14:cmpd="sng" w14:algn="ctr">
            <w14:noFill/>
            <w14:prstDash w14:val="solid"/>
            <w14:bevel/>
          </w14:textOutline>
        </w:rPr>
        <w:t>whenever necessary to prevent overfilling.</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w:t>
      </w:r>
    </w:p>
    <w:p w:rsidR="002B14E8" w:rsidRDefault="002B14E8"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color w:val="474747"/>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This facility identifies the need for changes in engineering</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controls and work practices through </w:t>
      </w:r>
      <w:r w:rsidR="008437AC">
        <w:rPr>
          <w:rFonts w:ascii="Times New Roman" w:hAnsi="Times New Roman" w:cs="Times New Roman"/>
          <w:b/>
          <w:color w:val="1F497D" w:themeColor="text2"/>
          <w:sz w:val="24"/>
          <w:szCs w:val="24"/>
          <w14:textOutline w14:w="9525" w14:cap="rnd" w14:cmpd="sng" w14:algn="ctr">
            <w14:noFill/>
            <w14:prstDash w14:val="solid"/>
            <w14:bevel/>
          </w14:textOutline>
        </w:rPr>
        <w:t>r</w:t>
      </w: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eview of OSHA</w:t>
      </w:r>
      <w:r w:rsidR="002B14E8" w:rsidRPr="008437AC">
        <w:rPr>
          <w:rFonts w:ascii="Times New Roman" w:hAnsi="Times New Roman" w:cs="Times New Roman"/>
          <w:b/>
          <w:color w:val="1F497D" w:themeColor="text2"/>
          <w:sz w:val="24"/>
          <w:szCs w:val="24"/>
          <w14:textOutline w14:w="9525" w14:cap="rnd" w14:cmpd="sng" w14:algn="ctr">
            <w14:noFill/>
            <w14:prstDash w14:val="solid"/>
            <w14:bevel/>
          </w14:textOutline>
        </w:rPr>
        <w:t xml:space="preserve"> </w:t>
      </w: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records</w:t>
      </w:r>
      <w:r w:rsidR="008437AC">
        <w:rPr>
          <w:rFonts w:ascii="Times New Roman" w:hAnsi="Times New Roman" w:cs="Times New Roman"/>
          <w:b/>
          <w:color w:val="1F497D" w:themeColor="text2"/>
          <w:sz w:val="24"/>
          <w:szCs w:val="24"/>
          <w14:textOutline w14:w="9525" w14:cap="rnd" w14:cmpd="sng" w14:algn="ctr">
            <w14:noFill/>
            <w14:prstDash w14:val="solid"/>
            <w14:bevel/>
          </w14:textOutline>
        </w:rPr>
        <w:t xml:space="preserve"> and</w:t>
      </w:r>
      <w:r w:rsidRPr="008437AC">
        <w:rPr>
          <w:rFonts w:ascii="Times New Roman" w:hAnsi="Times New Roman" w:cs="Times New Roman"/>
          <w:b/>
          <w:color w:val="1F497D" w:themeColor="text2"/>
          <w:sz w:val="24"/>
          <w:szCs w:val="24"/>
          <w14:textOutline w14:w="9525" w14:cap="rnd" w14:cmpd="sng" w14:algn="ctr">
            <w14:noFill/>
            <w14:prstDash w14:val="solid"/>
            <w14:bevel/>
          </w14:textOutline>
        </w:rPr>
        <w:t xml:space="preserve"> employee interviews</w:t>
      </w:r>
      <w:r w:rsidR="008437AC">
        <w:rPr>
          <w:rFonts w:ascii="Times New Roman" w:hAnsi="Times New Roman" w:cs="Times New Roman"/>
          <w:b/>
          <w:color w:val="1F497D" w:themeColor="text2"/>
          <w:sz w:val="24"/>
          <w:szCs w:val="24"/>
          <w14:textOutline w14:w="9525" w14:cap="rnd" w14:cmpd="sng" w14:algn="ctr">
            <w14:noFill/>
            <w14:prstDash w14:val="solid"/>
            <w14:bevel/>
          </w14:textOutline>
        </w:rPr>
        <w:t>.</w:t>
      </w:r>
    </w:p>
    <w:p w:rsidR="00EF69D4" w:rsidRPr="00762BB0" w:rsidRDefault="00EF69D4" w:rsidP="00EF69D4">
      <w:pPr>
        <w:autoSpaceDE w:val="0"/>
        <w:autoSpaceDN w:val="0"/>
        <w:adjustRightInd w:val="0"/>
        <w:spacing w:after="0" w:line="240" w:lineRule="auto"/>
        <w:rPr>
          <w:rFonts w:ascii="Times New Roman" w:hAnsi="Times New Roman" w:cs="Times New Roman"/>
          <w:color w:val="474747"/>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We evaluate new procedures and new products regularly by</w:t>
      </w:r>
      <w:r w:rsidR="002B14E8">
        <w:rPr>
          <w:rFonts w:ascii="Times New Roman" w:hAnsi="Times New Roman" w:cs="Times New Roman"/>
          <w:color w:val="000000"/>
          <w:sz w:val="24"/>
          <w:szCs w:val="24"/>
          <w14:textOutline w14:w="9525" w14:cap="rnd" w14:cmpd="sng" w14:algn="ctr">
            <w14:noFill/>
            <w14:prstDash w14:val="solid"/>
            <w14:bevel/>
          </w14:textOutline>
        </w:rPr>
        <w:t xml:space="preserve"> </w:t>
      </w:r>
      <w:r w:rsidR="008437AC" w:rsidRPr="00064AB5">
        <w:rPr>
          <w:rFonts w:ascii="Times New Roman" w:hAnsi="Times New Roman" w:cs="Times New Roman"/>
          <w:b/>
          <w:color w:val="1F497D" w:themeColor="text2"/>
          <w:sz w:val="24"/>
          <w:szCs w:val="24"/>
          <w14:textOutline w14:w="9525" w14:cap="rnd" w14:cmpd="sng" w14:algn="ctr">
            <w14:noFill/>
            <w14:prstDash w14:val="solid"/>
            <w14:bevel/>
          </w14:textOutline>
        </w:rPr>
        <w:t xml:space="preserve">reviewing updated literature </w:t>
      </w: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 xml:space="preserve">supplier info, </w:t>
      </w:r>
      <w:r w:rsidR="00064AB5" w:rsidRPr="00064AB5">
        <w:rPr>
          <w:rFonts w:ascii="Times New Roman" w:hAnsi="Times New Roman" w:cs="Times New Roman"/>
          <w:b/>
          <w:color w:val="1F497D" w:themeColor="text2"/>
          <w:sz w:val="24"/>
          <w:szCs w:val="24"/>
          <w14:textOutline w14:w="9525" w14:cap="rnd" w14:cmpd="sng" w14:algn="ctr">
            <w14:noFill/>
            <w14:prstDash w14:val="solid"/>
            <w14:bevel/>
          </w14:textOutline>
        </w:rPr>
        <w:t xml:space="preserve">and updated OSHA requirements.  </w:t>
      </w:r>
    </w:p>
    <w:p w:rsidR="00627E5D" w:rsidRDefault="00627E5D"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Personal Protective Equipment (PPE)</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PPE is provided to our employees at no cost to them. Training in</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the use of the appropriate PPE for specific tasks or procedures is</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provided by </w:t>
      </w:r>
      <w:r w:rsidRPr="00762BB0">
        <w:rPr>
          <w:rFonts w:ascii="Times New Roman" w:hAnsi="Times New Roman" w:cs="Times New Roman"/>
          <w:color w:val="474747"/>
          <w:sz w:val="24"/>
          <w:szCs w:val="24"/>
          <w14:textOutline w14:w="9525" w14:cap="rnd" w14:cmpd="sng" w14:algn="ctr">
            <w14:noFill/>
            <w14:prstDash w14:val="solid"/>
            <w14:bevel/>
          </w14:textOutline>
        </w:rPr>
        <w:t>(Name of responsible person or department)</w:t>
      </w:r>
      <w:r w:rsidRPr="00762BB0">
        <w:rPr>
          <w:rFonts w:ascii="Times New Roman" w:hAnsi="Times New Roman" w:cs="Times New Roman"/>
          <w:color w:val="000000"/>
          <w:sz w:val="24"/>
          <w:szCs w:val="24"/>
          <w14:textOutline w14:w="9525" w14:cap="rnd" w14:cmpd="sng" w14:algn="ctr">
            <w14:noFill/>
            <w14:prstDash w14:val="solid"/>
            <w14:bevel/>
          </w14:textOutline>
        </w:rPr>
        <w:t>.</w:t>
      </w:r>
    </w:p>
    <w:p w:rsidR="00EF69D4"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The types of PPE available to employees are as follows:</w:t>
      </w:r>
    </w:p>
    <w:p w:rsidR="00627E5D" w:rsidRPr="00064AB5" w:rsidRDefault="00627E5D" w:rsidP="00627E5D">
      <w:pPr>
        <w:pStyle w:val="ListParagraph"/>
        <w:numPr>
          <w:ilvl w:val="0"/>
          <w:numId w:val="6"/>
        </w:num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Gloves</w:t>
      </w:r>
    </w:p>
    <w:p w:rsidR="00627E5D" w:rsidRPr="00064AB5" w:rsidRDefault="00627E5D" w:rsidP="00627E5D">
      <w:pPr>
        <w:pStyle w:val="ListParagraph"/>
        <w:numPr>
          <w:ilvl w:val="0"/>
          <w:numId w:val="6"/>
        </w:num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Lab Coats</w:t>
      </w:r>
    </w:p>
    <w:p w:rsidR="00EF69D4" w:rsidRPr="00064AB5" w:rsidRDefault="00EF69D4" w:rsidP="00EF69D4">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p>
    <w:p w:rsidR="00627E5D" w:rsidRPr="00064AB5" w:rsidRDefault="00627E5D" w:rsidP="00EF69D4">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(Add additional PPE if necessary)</w:t>
      </w:r>
    </w:p>
    <w:p w:rsidR="00627E5D" w:rsidRPr="00064AB5" w:rsidRDefault="00627E5D" w:rsidP="00EF69D4">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p>
    <w:p w:rsidR="00064AB5"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 xml:space="preserve">PPE is located </w:t>
      </w:r>
      <w:r w:rsidR="00064AB5">
        <w:rPr>
          <w:rFonts w:ascii="Times New Roman" w:hAnsi="Times New Roman" w:cs="Times New Roman"/>
          <w:b/>
          <w:color w:val="1F497D" w:themeColor="text2"/>
          <w:sz w:val="24"/>
          <w:szCs w:val="24"/>
          <w14:textOutline w14:w="9525" w14:cap="rnd" w14:cmpd="sng" w14:algn="ctr">
            <w14:noFill/>
            <w14:prstDash w14:val="solid"/>
            <w14:bevel/>
          </w14:textOutline>
        </w:rPr>
        <w:t>in all areas where immunizations are administered</w:t>
      </w:r>
      <w:r w:rsidRPr="00762BB0">
        <w:rPr>
          <w:rFonts w:ascii="Times New Roman" w:hAnsi="Times New Roman" w:cs="Times New Roman"/>
          <w:color w:val="474747"/>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and may be obtained through</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 or department)</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 </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All employees using PPE must observe the following</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precautions:</w:t>
      </w:r>
    </w:p>
    <w:p w:rsidR="00EF69D4" w:rsidRPr="00627E5D" w:rsidRDefault="00EF69D4" w:rsidP="00627E5D">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627E5D">
        <w:rPr>
          <w:rFonts w:ascii="Times New Roman" w:hAnsi="Times New Roman" w:cs="Times New Roman"/>
          <w:color w:val="000000"/>
          <w:sz w:val="24"/>
          <w:szCs w:val="24"/>
          <w14:textOutline w14:w="9525" w14:cap="rnd" w14:cmpd="sng" w14:algn="ctr">
            <w14:noFill/>
            <w14:prstDash w14:val="solid"/>
            <w14:bevel/>
          </w14:textOutline>
        </w:rPr>
        <w:t>Wash hands immediately or as soon as feasible after removing</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627E5D">
        <w:rPr>
          <w:rFonts w:ascii="Times New Roman" w:hAnsi="Times New Roman" w:cs="Times New Roman"/>
          <w:color w:val="000000"/>
          <w:sz w:val="24"/>
          <w:szCs w:val="24"/>
          <w14:textOutline w14:w="9525" w14:cap="rnd" w14:cmpd="sng" w14:algn="ctr">
            <w14:noFill/>
            <w14:prstDash w14:val="solid"/>
            <w14:bevel/>
          </w14:textOutline>
        </w:rPr>
        <w:t>gloves or other PPE.</w:t>
      </w:r>
    </w:p>
    <w:p w:rsidR="00EF69D4" w:rsidRPr="00064AB5" w:rsidRDefault="00EF69D4" w:rsidP="00627E5D">
      <w:pPr>
        <w:pStyle w:val="ListParagraph"/>
        <w:numPr>
          <w:ilvl w:val="0"/>
          <w:numId w:val="7"/>
        </w:numPr>
        <w:autoSpaceDE w:val="0"/>
        <w:autoSpaceDN w:val="0"/>
        <w:adjustRightInd w:val="0"/>
        <w:spacing w:after="0" w:line="240" w:lineRule="auto"/>
        <w:rPr>
          <w:rFonts w:ascii="Times New Roman" w:hAnsi="Times New Roman" w:cs="Times New Roman"/>
          <w:sz w:val="24"/>
          <w:szCs w:val="24"/>
          <w14:textOutline w14:w="9525" w14:cap="rnd" w14:cmpd="sng" w14:algn="ctr">
            <w14:noFill/>
            <w14:prstDash w14:val="solid"/>
            <w14:bevel/>
          </w14:textOutline>
        </w:rPr>
      </w:pPr>
      <w:r w:rsidRPr="00064AB5">
        <w:rPr>
          <w:rFonts w:ascii="Times New Roman" w:hAnsi="Times New Roman" w:cs="Times New Roman"/>
          <w:sz w:val="24"/>
          <w:szCs w:val="24"/>
          <w14:textOutline w14:w="9525" w14:cap="rnd" w14:cmpd="sng" w14:algn="ctr">
            <w14:noFill/>
            <w14:prstDash w14:val="solid"/>
            <w14:bevel/>
          </w14:textOutline>
        </w:rPr>
        <w:t>Remove PPE after it becomes contaminated and before leaving</w:t>
      </w:r>
      <w:r w:rsidR="00627E5D" w:rsidRPr="00064AB5">
        <w:rPr>
          <w:rFonts w:ascii="Times New Roman" w:hAnsi="Times New Roman" w:cs="Times New Roman"/>
          <w:sz w:val="24"/>
          <w:szCs w:val="24"/>
          <w14:textOutline w14:w="9525" w14:cap="rnd" w14:cmpd="sng" w14:algn="ctr">
            <w14:noFill/>
            <w14:prstDash w14:val="solid"/>
            <w14:bevel/>
          </w14:textOutline>
        </w:rPr>
        <w:t xml:space="preserve"> </w:t>
      </w:r>
      <w:r w:rsidRPr="00064AB5">
        <w:rPr>
          <w:rFonts w:ascii="Times New Roman" w:hAnsi="Times New Roman" w:cs="Times New Roman"/>
          <w:sz w:val="24"/>
          <w:szCs w:val="24"/>
          <w14:textOutline w14:w="9525" w14:cap="rnd" w14:cmpd="sng" w14:algn="ctr">
            <w14:noFill/>
            <w14:prstDash w14:val="solid"/>
            <w14:bevel/>
          </w14:textOutline>
        </w:rPr>
        <w:t>the work area.</w:t>
      </w:r>
    </w:p>
    <w:p w:rsidR="00EF69D4" w:rsidRPr="00064AB5" w:rsidRDefault="00EF69D4" w:rsidP="00627E5D">
      <w:pPr>
        <w:pStyle w:val="ListParagraph"/>
        <w:numPr>
          <w:ilvl w:val="0"/>
          <w:numId w:val="7"/>
        </w:num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627E5D">
        <w:rPr>
          <w:rFonts w:ascii="Times New Roman" w:hAnsi="Times New Roman" w:cs="Times New Roman"/>
          <w:color w:val="000000"/>
          <w:sz w:val="24"/>
          <w:szCs w:val="24"/>
          <w14:textOutline w14:w="9525" w14:cap="rnd" w14:cmpd="sng" w14:algn="ctr">
            <w14:noFill/>
            <w14:prstDash w14:val="solid"/>
            <w14:bevel/>
          </w14:textOutline>
        </w:rPr>
        <w:t xml:space="preserve">Used PPE may be disposed of in </w:t>
      </w:r>
      <w:r w:rsidR="00064AB5">
        <w:rPr>
          <w:rFonts w:ascii="Times New Roman" w:hAnsi="Times New Roman" w:cs="Times New Roman"/>
          <w:b/>
          <w:color w:val="1F497D" w:themeColor="text2"/>
          <w:sz w:val="24"/>
          <w:szCs w:val="24"/>
          <w14:textOutline w14:w="9525" w14:cap="rnd" w14:cmpd="sng" w14:algn="ctr">
            <w14:noFill/>
            <w14:prstDash w14:val="solid"/>
            <w14:bevel/>
          </w14:textOutline>
        </w:rPr>
        <w:t xml:space="preserve">in sharps containers or appropriately labeled </w:t>
      </w:r>
      <w:r w:rsidR="00B93FFB">
        <w:rPr>
          <w:rFonts w:ascii="Times New Roman" w:hAnsi="Times New Roman" w:cs="Times New Roman"/>
          <w:b/>
          <w:color w:val="1F497D" w:themeColor="text2"/>
          <w:sz w:val="24"/>
          <w:szCs w:val="24"/>
          <w14:textOutline w14:w="9525" w14:cap="rnd" w14:cmpd="sng" w14:algn="ctr">
            <w14:noFill/>
            <w14:prstDash w14:val="solid"/>
            <w14:bevel/>
          </w14:textOutline>
        </w:rPr>
        <w:t>containers</w:t>
      </w:r>
    </w:p>
    <w:p w:rsidR="00EF69D4" w:rsidRPr="00627E5D" w:rsidRDefault="00EF69D4" w:rsidP="00627E5D">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627E5D">
        <w:rPr>
          <w:rFonts w:ascii="Times New Roman" w:hAnsi="Times New Roman" w:cs="Times New Roman"/>
          <w:color w:val="000000"/>
          <w:sz w:val="24"/>
          <w:szCs w:val="24"/>
          <w14:textOutline w14:w="9525" w14:cap="rnd" w14:cmpd="sng" w14:algn="ctr">
            <w14:noFill/>
            <w14:prstDash w14:val="solid"/>
            <w14:bevel/>
          </w14:textOutline>
        </w:rPr>
        <w:t>Wear appropriate gloves when it is reasonably anticipated that</w:t>
      </w:r>
      <w:r w:rsidR="00627E5D" w:rsidRP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627E5D">
        <w:rPr>
          <w:rFonts w:ascii="Times New Roman" w:hAnsi="Times New Roman" w:cs="Times New Roman"/>
          <w:color w:val="000000"/>
          <w:sz w:val="24"/>
          <w:szCs w:val="24"/>
          <w14:textOutline w14:w="9525" w14:cap="rnd" w14:cmpd="sng" w14:algn="ctr">
            <w14:noFill/>
            <w14:prstDash w14:val="solid"/>
            <w14:bevel/>
          </w14:textOutline>
        </w:rPr>
        <w:t>there may be hand contact with blood or OPIM, and when handling</w:t>
      </w:r>
      <w:r w:rsidR="00627E5D" w:rsidRP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627E5D">
        <w:rPr>
          <w:rFonts w:ascii="Times New Roman" w:hAnsi="Times New Roman" w:cs="Times New Roman"/>
          <w:color w:val="000000"/>
          <w:sz w:val="24"/>
          <w:szCs w:val="24"/>
          <w14:textOutline w14:w="9525" w14:cap="rnd" w14:cmpd="sng" w14:algn="ctr">
            <w14:noFill/>
            <w14:prstDash w14:val="solid"/>
            <w14:bevel/>
          </w14:textOutline>
        </w:rPr>
        <w:t>or touching contaminated items or surfaces; replace gloves if torn,</w:t>
      </w:r>
      <w:r w:rsidR="00627E5D" w:rsidRP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627E5D">
        <w:rPr>
          <w:rFonts w:ascii="Times New Roman" w:hAnsi="Times New Roman" w:cs="Times New Roman"/>
          <w:color w:val="000000"/>
          <w:sz w:val="24"/>
          <w:szCs w:val="24"/>
          <w14:textOutline w14:w="9525" w14:cap="rnd" w14:cmpd="sng" w14:algn="ctr">
            <w14:noFill/>
            <w14:prstDash w14:val="solid"/>
            <w14:bevel/>
          </w14:textOutline>
        </w:rPr>
        <w:t>punctured or contaminated, or if their ability to function as a barrier</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627E5D">
        <w:rPr>
          <w:rFonts w:ascii="Times New Roman" w:hAnsi="Times New Roman" w:cs="Times New Roman"/>
          <w:color w:val="000000"/>
          <w:sz w:val="24"/>
          <w:szCs w:val="24"/>
          <w14:textOutline w14:w="9525" w14:cap="rnd" w14:cmpd="sng" w14:algn="ctr">
            <w14:noFill/>
            <w14:prstDash w14:val="solid"/>
            <w14:bevel/>
          </w14:textOutline>
        </w:rPr>
        <w:t>is compromised.</w:t>
      </w:r>
    </w:p>
    <w:p w:rsidR="00EF69D4" w:rsidRPr="00627E5D" w:rsidRDefault="00EF69D4" w:rsidP="00627E5D">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627E5D">
        <w:rPr>
          <w:rFonts w:ascii="Times New Roman" w:hAnsi="Times New Roman" w:cs="Times New Roman"/>
          <w:color w:val="000000"/>
          <w:sz w:val="24"/>
          <w:szCs w:val="24"/>
          <w14:textOutline w14:w="9525" w14:cap="rnd" w14:cmpd="sng" w14:algn="ctr">
            <w14:noFill/>
            <w14:prstDash w14:val="solid"/>
            <w14:bevel/>
          </w14:textOutline>
        </w:rPr>
        <w:lastRenderedPageBreak/>
        <w:t>Utility gloves may be decontaminated for reuse if their integrity</w:t>
      </w:r>
      <w:r w:rsidR="00627E5D" w:rsidRP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627E5D">
        <w:rPr>
          <w:rFonts w:ascii="Times New Roman" w:hAnsi="Times New Roman" w:cs="Times New Roman"/>
          <w:color w:val="000000"/>
          <w:sz w:val="24"/>
          <w:szCs w:val="24"/>
          <w14:textOutline w14:w="9525" w14:cap="rnd" w14:cmpd="sng" w14:algn="ctr">
            <w14:noFill/>
            <w14:prstDash w14:val="solid"/>
            <w14:bevel/>
          </w14:textOutline>
        </w:rPr>
        <w:t>is not compromised; discard utility gloves if they show signs of</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627E5D">
        <w:rPr>
          <w:rFonts w:ascii="Times New Roman" w:hAnsi="Times New Roman" w:cs="Times New Roman"/>
          <w:color w:val="000000"/>
          <w:sz w:val="24"/>
          <w:szCs w:val="24"/>
          <w14:textOutline w14:w="9525" w14:cap="rnd" w14:cmpd="sng" w14:algn="ctr">
            <w14:noFill/>
            <w14:prstDash w14:val="solid"/>
            <w14:bevel/>
          </w14:textOutline>
        </w:rPr>
        <w:t>cracking, peeling, tearing, puncturing, or deterioration.</w:t>
      </w:r>
    </w:p>
    <w:p w:rsidR="00EF69D4" w:rsidRPr="00627E5D" w:rsidRDefault="00EF69D4" w:rsidP="00627E5D">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627E5D">
        <w:rPr>
          <w:rFonts w:ascii="Times New Roman" w:hAnsi="Times New Roman" w:cs="Times New Roman"/>
          <w:color w:val="000000"/>
          <w:sz w:val="24"/>
          <w:szCs w:val="24"/>
          <w14:textOutline w14:w="9525" w14:cap="rnd" w14:cmpd="sng" w14:algn="ctr">
            <w14:noFill/>
            <w14:prstDash w14:val="solid"/>
            <w14:bevel/>
          </w14:textOutline>
        </w:rPr>
        <w:t>Never wash or decontaminate disposable gloves for reuse.</w:t>
      </w:r>
    </w:p>
    <w:p w:rsidR="00EF69D4" w:rsidRPr="00627E5D" w:rsidRDefault="00EF69D4" w:rsidP="00627E5D">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627E5D">
        <w:rPr>
          <w:rFonts w:ascii="Times New Roman" w:hAnsi="Times New Roman" w:cs="Times New Roman"/>
          <w:color w:val="000000"/>
          <w:sz w:val="24"/>
          <w:szCs w:val="24"/>
          <w14:textOutline w14:w="9525" w14:cap="rnd" w14:cmpd="sng" w14:algn="ctr">
            <w14:noFill/>
            <w14:prstDash w14:val="solid"/>
            <w14:bevel/>
          </w14:textOutline>
        </w:rPr>
        <w:t>Wear appropriate face and eye protection when splashes,</w:t>
      </w:r>
      <w:r w:rsidR="00627E5D" w:rsidRP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627E5D">
        <w:rPr>
          <w:rFonts w:ascii="Times New Roman" w:hAnsi="Times New Roman" w:cs="Times New Roman"/>
          <w:color w:val="000000"/>
          <w:sz w:val="24"/>
          <w:szCs w:val="24"/>
          <w14:textOutline w14:w="9525" w14:cap="rnd" w14:cmpd="sng" w14:algn="ctr">
            <w14:noFill/>
            <w14:prstDash w14:val="solid"/>
            <w14:bevel/>
          </w14:textOutline>
        </w:rPr>
        <w:t>sprays, spatters, or droplets of blood or OPIM pose a hazard to the</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627E5D">
        <w:rPr>
          <w:rFonts w:ascii="Times New Roman" w:hAnsi="Times New Roman" w:cs="Times New Roman"/>
          <w:color w:val="000000"/>
          <w:sz w:val="24"/>
          <w:szCs w:val="24"/>
          <w14:textOutline w14:w="9525" w14:cap="rnd" w14:cmpd="sng" w14:algn="ctr">
            <w14:noFill/>
            <w14:prstDash w14:val="solid"/>
            <w14:bevel/>
          </w14:textOutline>
        </w:rPr>
        <w:t>eye, nose, or mouth.</w:t>
      </w:r>
    </w:p>
    <w:p w:rsidR="00EF69D4" w:rsidRPr="00627E5D" w:rsidRDefault="00EF69D4" w:rsidP="00627E5D">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627E5D">
        <w:rPr>
          <w:rFonts w:ascii="Times New Roman" w:hAnsi="Times New Roman" w:cs="Times New Roman"/>
          <w:color w:val="000000"/>
          <w:sz w:val="24"/>
          <w:szCs w:val="24"/>
          <w14:textOutline w14:w="9525" w14:cap="rnd" w14:cmpd="sng" w14:algn="ctr">
            <w14:noFill/>
            <w14:prstDash w14:val="solid"/>
            <w14:bevel/>
          </w14:textOutline>
        </w:rPr>
        <w:t>Remove immediately or as soon as feasible any garment contaminated</w:t>
      </w:r>
      <w:r w:rsidR="00627E5D" w:rsidRP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627E5D">
        <w:rPr>
          <w:rFonts w:ascii="Times New Roman" w:hAnsi="Times New Roman" w:cs="Times New Roman"/>
          <w:color w:val="000000"/>
          <w:sz w:val="24"/>
          <w:szCs w:val="24"/>
          <w14:textOutline w14:w="9525" w14:cap="rnd" w14:cmpd="sng" w14:algn="ctr">
            <w14:noFill/>
            <w14:prstDash w14:val="solid"/>
            <w14:bevel/>
          </w14:textOutline>
        </w:rPr>
        <w:t>by blood or OPIM, in such a way as to avoid contact with</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627E5D">
        <w:rPr>
          <w:rFonts w:ascii="Times New Roman" w:hAnsi="Times New Roman" w:cs="Times New Roman"/>
          <w:color w:val="000000"/>
          <w:sz w:val="24"/>
          <w:szCs w:val="24"/>
          <w14:textOutline w14:w="9525" w14:cap="rnd" w14:cmpd="sng" w14:algn="ctr">
            <w14:noFill/>
            <w14:prstDash w14:val="solid"/>
            <w14:bevel/>
          </w14:textOutline>
        </w:rPr>
        <w:t>the outer surface.</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The procedure for handling used PPE is as follows:</w:t>
      </w:r>
    </w:p>
    <w:p w:rsidR="00EF69D4" w:rsidRPr="00762BB0" w:rsidRDefault="00064AB5" w:rsidP="00064AB5">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Pr>
          <w:rFonts w:ascii="Times New Roman" w:hAnsi="Times New Roman" w:cs="Times New Roman"/>
          <w:b/>
          <w:iCs/>
          <w:color w:val="1F497D" w:themeColor="text2"/>
          <w:sz w:val="24"/>
          <w:szCs w:val="24"/>
          <w14:textOutline w14:w="9525" w14:cap="rnd" w14:cmpd="sng" w14:algn="ctr">
            <w14:noFill/>
            <w14:prstDash w14:val="solid"/>
            <w14:bevel/>
          </w14:textOutline>
        </w:rPr>
        <w:t xml:space="preserve">Used PPE that is not soaked in contaminated fluids may be disposed in the regular trash.  PPE that is soaked in blood will be put in the sharps container.  All needles will be placed in sharps containers.  </w:t>
      </w:r>
    </w:p>
    <w:p w:rsidR="00627E5D" w:rsidRDefault="00627E5D"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Housekeeping</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Regulated waste is placed in</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 containers which are closable, </w:t>
      </w:r>
      <w:r w:rsidRPr="00762BB0">
        <w:rPr>
          <w:rFonts w:ascii="Times New Roman" w:hAnsi="Times New Roman" w:cs="Times New Roman"/>
          <w:color w:val="000000"/>
          <w:sz w:val="24"/>
          <w:szCs w:val="24"/>
          <w14:textOutline w14:w="9525" w14:cap="rnd" w14:cmpd="sng" w14:algn="ctr">
            <w14:noFill/>
            <w14:prstDash w14:val="solid"/>
            <w14:bevel/>
          </w14:textOutline>
        </w:rPr>
        <w:t>constructed to contain all contents and prevent leakage, appropriately</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labeled or color-coded (see the following section “Labels”),</w:t>
      </w:r>
    </w:p>
    <w:p w:rsidR="00EF69D4" w:rsidRPr="00762BB0" w:rsidRDefault="00EF69D4" w:rsidP="00627E5D">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roofErr w:type="gramStart"/>
      <w:r w:rsidRPr="00762BB0">
        <w:rPr>
          <w:rFonts w:ascii="Times New Roman" w:hAnsi="Times New Roman" w:cs="Times New Roman"/>
          <w:color w:val="000000"/>
          <w:sz w:val="24"/>
          <w:szCs w:val="24"/>
          <w14:textOutline w14:w="9525" w14:cap="rnd" w14:cmpd="sng" w14:algn="ctr">
            <w14:noFill/>
            <w14:prstDash w14:val="solid"/>
            <w14:bevel/>
          </w14:textOutline>
        </w:rPr>
        <w:t>and</w:t>
      </w:r>
      <w:proofErr w:type="gramEnd"/>
      <w:r w:rsidRPr="00762BB0">
        <w:rPr>
          <w:rFonts w:ascii="Times New Roman" w:hAnsi="Times New Roman" w:cs="Times New Roman"/>
          <w:color w:val="000000"/>
          <w:sz w:val="24"/>
          <w:szCs w:val="24"/>
          <w14:textOutline w14:w="9525" w14:cap="rnd" w14:cmpd="sng" w14:algn="ctr">
            <w14:noFill/>
            <w14:prstDash w14:val="solid"/>
            <w14:bevel/>
          </w14:textOutline>
        </w:rPr>
        <w:t xml:space="preserve"> closed prior to removal to prevent spillage or protrusion of</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contents during handling</w:t>
      </w:r>
    </w:p>
    <w:p w:rsidR="00627E5D" w:rsidRDefault="00627E5D"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EF69D4" w:rsidRPr="00064AB5" w:rsidRDefault="00EF69D4" w:rsidP="00EF69D4">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The procedure for handling sharps disposal containers is:</w:t>
      </w:r>
    </w:p>
    <w:p w:rsidR="00064AB5" w:rsidRDefault="00064AB5" w:rsidP="00EF69D4">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Pr>
          <w:rFonts w:ascii="Times New Roman" w:hAnsi="Times New Roman" w:cs="Times New Roman"/>
          <w:b/>
          <w:color w:val="1F497D" w:themeColor="text2"/>
          <w:sz w:val="24"/>
          <w:szCs w:val="24"/>
          <w14:textOutline w14:w="9525" w14:cap="rnd" w14:cmpd="sng" w14:algn="ctr">
            <w14:noFill/>
            <w14:prstDash w14:val="solid"/>
            <w14:bevel/>
          </w14:textOutline>
        </w:rPr>
        <w:t xml:space="preserve">Sharps by mail will be preferred, but if it is not available the sharps containers will be taken to local waste facility or hospital for </w:t>
      </w:r>
      <w:r w:rsidR="00B93FFB">
        <w:rPr>
          <w:rFonts w:ascii="Times New Roman" w:hAnsi="Times New Roman" w:cs="Times New Roman"/>
          <w:b/>
          <w:color w:val="1F497D" w:themeColor="text2"/>
          <w:sz w:val="24"/>
          <w:szCs w:val="24"/>
          <w14:textOutline w14:w="9525" w14:cap="rnd" w14:cmpd="sng" w14:algn="ctr">
            <w14:noFill/>
            <w14:prstDash w14:val="solid"/>
            <w14:bevel/>
          </w14:textOutline>
        </w:rPr>
        <w:t>incineration</w:t>
      </w:r>
      <w:r>
        <w:rPr>
          <w:rFonts w:ascii="Times New Roman" w:hAnsi="Times New Roman" w:cs="Times New Roman"/>
          <w:b/>
          <w:color w:val="1F497D" w:themeColor="text2"/>
          <w:sz w:val="24"/>
          <w:szCs w:val="24"/>
          <w14:textOutline w14:w="9525" w14:cap="rnd" w14:cmpd="sng" w14:algn="ctr">
            <w14:noFill/>
            <w14:prstDash w14:val="solid"/>
            <w14:bevel/>
          </w14:textOutline>
        </w:rPr>
        <w:t xml:space="preserve">.  </w:t>
      </w:r>
    </w:p>
    <w:p w:rsidR="00064AB5" w:rsidRDefault="00064AB5" w:rsidP="00EF69D4">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Contaminated sharps are disc</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arded immediately or as soon as </w:t>
      </w:r>
      <w:r w:rsidRPr="00762BB0">
        <w:rPr>
          <w:rFonts w:ascii="Times New Roman" w:hAnsi="Times New Roman" w:cs="Times New Roman"/>
          <w:color w:val="000000"/>
          <w:sz w:val="24"/>
          <w:szCs w:val="24"/>
          <w14:textOutline w14:w="9525" w14:cap="rnd" w14:cmpd="sng" w14:algn="ctr">
            <w14:noFill/>
            <w14:prstDash w14:val="solid"/>
            <w14:bevel/>
          </w14:textOutline>
        </w:rPr>
        <w:t>possible in containers that are closable, puncture-resistant, leak</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proof on sides and bottoms, and appropriately labeled or color</w:t>
      </w:r>
      <w:r w:rsidR="00B93FFB">
        <w:rPr>
          <w:rFonts w:ascii="Times New Roman" w:hAnsi="Times New Roman" w:cs="Times New Roman"/>
          <w:color w:val="000000"/>
          <w:sz w:val="24"/>
          <w:szCs w:val="24"/>
          <w14:textOutline w14:w="9525" w14:cap="rnd" w14:cmpd="sng" w14:algn="ctr">
            <w14:noFill/>
            <w14:prstDash w14:val="solid"/>
            <w14:bevel/>
          </w14:textOutline>
        </w:rPr>
        <w:t>-</w:t>
      </w:r>
      <w:r w:rsidRPr="00762BB0">
        <w:rPr>
          <w:rFonts w:ascii="Times New Roman" w:hAnsi="Times New Roman" w:cs="Times New Roman"/>
          <w:color w:val="000000"/>
          <w:sz w:val="24"/>
          <w:szCs w:val="24"/>
          <w14:textOutline w14:w="9525" w14:cap="rnd" w14:cmpd="sng" w14:algn="ctr">
            <w14:noFill/>
            <w14:prstDash w14:val="solid"/>
            <w14:bevel/>
          </w14:textOutline>
        </w:rPr>
        <w:t>coded.</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Sharps dispo</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sal containers are available </w:t>
      </w:r>
      <w:r w:rsidR="00627E5D">
        <w:rPr>
          <w:rFonts w:ascii="Times New Roman" w:hAnsi="Times New Roman" w:cs="Times New Roman"/>
          <w:b/>
          <w:color w:val="1F497D" w:themeColor="text2"/>
          <w:sz w:val="24"/>
          <w:szCs w:val="24"/>
          <w14:textOutline w14:w="9525" w14:cap="rnd" w14:cmpd="sng" w14:algn="ctr">
            <w14:noFill/>
            <w14:prstDash w14:val="solid"/>
            <w14:bevel/>
          </w14:textOutline>
        </w:rPr>
        <w:t xml:space="preserve">in all areas of the pharmacy where immunizations are provided.  </w:t>
      </w:r>
      <w:r w:rsidRPr="00762BB0">
        <w:rPr>
          <w:rFonts w:ascii="Times New Roman" w:hAnsi="Times New Roman" w:cs="Times New Roman"/>
          <w:color w:val="000000"/>
          <w:sz w:val="24"/>
          <w:szCs w:val="24"/>
          <w14:textOutline w14:w="9525" w14:cap="rnd" w14:cmpd="sng" w14:algn="ctr">
            <w14:noFill/>
            <w14:prstDash w14:val="solid"/>
            <w14:bevel/>
          </w14:textOutline>
        </w:rPr>
        <w:t>Broken glassware that may be contaminated is only picked up</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roofErr w:type="gramStart"/>
      <w:r w:rsidRPr="00762BB0">
        <w:rPr>
          <w:rFonts w:ascii="Times New Roman" w:hAnsi="Times New Roman" w:cs="Times New Roman"/>
          <w:color w:val="000000"/>
          <w:sz w:val="24"/>
          <w:szCs w:val="24"/>
          <w14:textOutline w14:w="9525" w14:cap="rnd" w14:cmpd="sng" w14:algn="ctr">
            <w14:noFill/>
            <w14:prstDash w14:val="solid"/>
            <w14:bevel/>
          </w14:textOutline>
        </w:rPr>
        <w:t>using</w:t>
      </w:r>
      <w:proofErr w:type="gramEnd"/>
      <w:r w:rsidRPr="00762BB0">
        <w:rPr>
          <w:rFonts w:ascii="Times New Roman" w:hAnsi="Times New Roman" w:cs="Times New Roman"/>
          <w:color w:val="000000"/>
          <w:sz w:val="24"/>
          <w:szCs w:val="24"/>
          <w14:textOutline w14:w="9525" w14:cap="rnd" w14:cmpd="sng" w14:algn="ctr">
            <w14:noFill/>
            <w14:prstDash w14:val="solid"/>
            <w14:bevel/>
          </w14:textOutline>
        </w:rPr>
        <w:t xml:space="preserve"> mechanical means, such as a brush and dustpan.</w:t>
      </w:r>
    </w:p>
    <w:p w:rsidR="00627E5D" w:rsidRDefault="00627E5D"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Laundry</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The following contaminated art</w:t>
      </w:r>
      <w:r w:rsidR="00064AB5">
        <w:rPr>
          <w:rFonts w:ascii="Times New Roman" w:hAnsi="Times New Roman" w:cs="Times New Roman"/>
          <w:color w:val="000000"/>
          <w:sz w:val="24"/>
          <w:szCs w:val="24"/>
          <w14:textOutline w14:w="9525" w14:cap="rnd" w14:cmpd="sng" w14:algn="ctr">
            <w14:noFill/>
            <w14:prstDash w14:val="solid"/>
            <w14:bevel/>
          </w14:textOutline>
        </w:rPr>
        <w:t xml:space="preserve">icles will be laundered by this </w:t>
      </w:r>
      <w:r w:rsidRPr="00762BB0">
        <w:rPr>
          <w:rFonts w:ascii="Times New Roman" w:hAnsi="Times New Roman" w:cs="Times New Roman"/>
          <w:color w:val="000000"/>
          <w:sz w:val="24"/>
          <w:szCs w:val="24"/>
          <w14:textOutline w14:w="9525" w14:cap="rnd" w14:cmpd="sng" w14:algn="ctr">
            <w14:noFill/>
            <w14:prstDash w14:val="solid"/>
            <w14:bevel/>
          </w14:textOutline>
        </w:rPr>
        <w:t>company:</w:t>
      </w:r>
    </w:p>
    <w:p w:rsidR="00627E5D" w:rsidRPr="00064AB5" w:rsidRDefault="00627E5D" w:rsidP="00627E5D">
      <w:pPr>
        <w:pStyle w:val="ListParagraph"/>
        <w:numPr>
          <w:ilvl w:val="0"/>
          <w:numId w:val="8"/>
        </w:num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Lab Coats</w:t>
      </w:r>
    </w:p>
    <w:p w:rsidR="00EF69D4" w:rsidRPr="00064AB5" w:rsidRDefault="00627E5D" w:rsidP="00627E5D">
      <w:pPr>
        <w:pStyle w:val="ListParagraph"/>
        <w:numPr>
          <w:ilvl w:val="0"/>
          <w:numId w:val="8"/>
        </w:num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 xml:space="preserve">Table  clothes </w:t>
      </w:r>
    </w:p>
    <w:p w:rsidR="00627E5D" w:rsidRPr="00064AB5" w:rsidRDefault="00627E5D" w:rsidP="00627E5D">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p>
    <w:p w:rsidR="00627E5D" w:rsidRPr="00064AB5" w:rsidRDefault="00627E5D" w:rsidP="00627E5D">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(Add additional items if necessary)</w:t>
      </w:r>
    </w:p>
    <w:p w:rsidR="00064AB5" w:rsidRDefault="00064AB5"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064AB5" w:rsidRDefault="00EF69D4" w:rsidP="00EF69D4">
      <w:pPr>
        <w:autoSpaceDE w:val="0"/>
        <w:autoSpaceDN w:val="0"/>
        <w:adjustRightInd w:val="0"/>
        <w:spacing w:after="0" w:line="240" w:lineRule="auto"/>
        <w:rPr>
          <w:rFonts w:ascii="Times New Roman" w:hAnsi="Times New Roman" w:cs="Times New Roman"/>
          <w:color w:val="474747"/>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 xml:space="preserve">Laundering will be performed by </w:t>
      </w:r>
      <w:r w:rsidR="00627E5D" w:rsidRPr="00064AB5">
        <w:rPr>
          <w:rFonts w:ascii="Times New Roman" w:hAnsi="Times New Roman" w:cs="Times New Roman"/>
          <w:b/>
          <w:color w:val="1F497D" w:themeColor="text2"/>
          <w:sz w:val="24"/>
          <w:szCs w:val="24"/>
          <w14:textOutline w14:w="9525" w14:cap="rnd" w14:cmpd="sng" w14:algn="ctr">
            <w14:noFill/>
            <w14:prstDash w14:val="solid"/>
            <w14:bevel/>
          </w14:textOutline>
        </w:rPr>
        <w:t xml:space="preserve">(Name of responsible person or </w:t>
      </w: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 xml:space="preserve">department) at </w:t>
      </w:r>
      <w:r w:rsidR="00064AB5" w:rsidRPr="00064AB5">
        <w:rPr>
          <w:rFonts w:ascii="Times New Roman" w:hAnsi="Times New Roman" w:cs="Times New Roman"/>
          <w:b/>
          <w:color w:val="1F497D" w:themeColor="text2"/>
          <w:sz w:val="24"/>
          <w:szCs w:val="24"/>
          <w14:textOutline w14:w="9525" w14:cap="rnd" w14:cmpd="sng" w14:algn="ctr">
            <w14:noFill/>
            <w14:prstDash w14:val="solid"/>
            <w14:bevel/>
          </w14:textOutline>
        </w:rPr>
        <w:t>as needed.</w:t>
      </w:r>
      <w:r w:rsidR="00064AB5" w:rsidRPr="00064AB5">
        <w:rPr>
          <w:rFonts w:ascii="Times New Roman" w:hAnsi="Times New Roman" w:cs="Times New Roman"/>
          <w:color w:val="1F497D" w:themeColor="text2"/>
          <w:sz w:val="24"/>
          <w:szCs w:val="24"/>
          <w14:textOutline w14:w="9525" w14:cap="rnd" w14:cmpd="sng" w14:algn="ctr">
            <w14:noFill/>
            <w14:prstDash w14:val="solid"/>
            <w14:bevel/>
          </w14:textOutline>
        </w:rPr>
        <w:t xml:space="preserve">  </w:t>
      </w:r>
    </w:p>
    <w:p w:rsidR="00064AB5" w:rsidRDefault="00064AB5" w:rsidP="00EF69D4">
      <w:pPr>
        <w:autoSpaceDE w:val="0"/>
        <w:autoSpaceDN w:val="0"/>
        <w:adjustRightInd w:val="0"/>
        <w:spacing w:after="0" w:line="240" w:lineRule="auto"/>
        <w:rPr>
          <w:rFonts w:ascii="Times New Roman" w:hAnsi="Times New Roman" w:cs="Times New Roman"/>
          <w:color w:val="474747"/>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The following laundering requirements must be met:</w:t>
      </w:r>
    </w:p>
    <w:p w:rsidR="00EF69D4" w:rsidRPr="00627E5D" w:rsidRDefault="00064AB5" w:rsidP="00627E5D">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Pr>
          <w:rFonts w:ascii="Times New Roman" w:hAnsi="Times New Roman" w:cs="Times New Roman"/>
          <w:color w:val="000000"/>
          <w:sz w:val="24"/>
          <w:szCs w:val="24"/>
          <w14:textOutline w14:w="9525" w14:cap="rnd" w14:cmpd="sng" w14:algn="ctr">
            <w14:noFill/>
            <w14:prstDash w14:val="solid"/>
            <w14:bevel/>
          </w14:textOutline>
        </w:rPr>
        <w:t>H</w:t>
      </w:r>
      <w:r w:rsidR="00EF69D4" w:rsidRPr="00627E5D">
        <w:rPr>
          <w:rFonts w:ascii="Times New Roman" w:hAnsi="Times New Roman" w:cs="Times New Roman"/>
          <w:color w:val="000000"/>
          <w:sz w:val="24"/>
          <w:szCs w:val="24"/>
          <w14:textOutline w14:w="9525" w14:cap="rnd" w14:cmpd="sng" w14:algn="ctr">
            <w14:noFill/>
            <w14:prstDash w14:val="solid"/>
            <w14:bevel/>
          </w14:textOutline>
        </w:rPr>
        <w:t>andle contaminated laundry as little as possible, with minimal</w:t>
      </w:r>
      <w:r w:rsid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00EF69D4" w:rsidRPr="00627E5D">
        <w:rPr>
          <w:rFonts w:ascii="Times New Roman" w:hAnsi="Times New Roman" w:cs="Times New Roman"/>
          <w:color w:val="000000"/>
          <w:sz w:val="24"/>
          <w:szCs w:val="24"/>
          <w14:textOutline w14:w="9525" w14:cap="rnd" w14:cmpd="sng" w14:algn="ctr">
            <w14:noFill/>
            <w14:prstDash w14:val="solid"/>
            <w14:bevel/>
          </w14:textOutline>
        </w:rPr>
        <w:t>agitation</w:t>
      </w:r>
    </w:p>
    <w:p w:rsidR="00627E5D" w:rsidRPr="00627E5D" w:rsidRDefault="00064AB5" w:rsidP="00627E5D">
      <w:pPr>
        <w:pStyle w:val="ListParagraph"/>
        <w:numPr>
          <w:ilvl w:val="0"/>
          <w:numId w:val="9"/>
        </w:numPr>
        <w:autoSpaceDE w:val="0"/>
        <w:autoSpaceDN w:val="0"/>
        <w:adjustRightInd w:val="0"/>
        <w:spacing w:after="0" w:line="240" w:lineRule="auto"/>
        <w:rPr>
          <w:rFonts w:ascii="Times New Roman" w:hAnsi="Times New Roman" w:cs="Times New Roman"/>
          <w:color w:val="474747"/>
          <w:sz w:val="24"/>
          <w:szCs w:val="24"/>
          <w14:textOutline w14:w="9525" w14:cap="rnd" w14:cmpd="sng" w14:algn="ctr">
            <w14:noFill/>
            <w14:prstDash w14:val="solid"/>
            <w14:bevel/>
          </w14:textOutline>
        </w:rPr>
      </w:pPr>
      <w:r w:rsidRPr="00627E5D">
        <w:rPr>
          <w:rFonts w:ascii="Times New Roman" w:hAnsi="Times New Roman" w:cs="Times New Roman"/>
          <w:color w:val="000000"/>
          <w:sz w:val="24"/>
          <w:szCs w:val="24"/>
          <w14:textOutline w14:w="9525" w14:cap="rnd" w14:cmpd="sng" w14:algn="ctr">
            <w14:noFill/>
            <w14:prstDash w14:val="solid"/>
            <w14:bevel/>
          </w14:textOutline>
        </w:rPr>
        <w:t>Place</w:t>
      </w:r>
      <w:r w:rsidR="00EF69D4" w:rsidRPr="00627E5D">
        <w:rPr>
          <w:rFonts w:ascii="Times New Roman" w:hAnsi="Times New Roman" w:cs="Times New Roman"/>
          <w:color w:val="000000"/>
          <w:sz w:val="24"/>
          <w:szCs w:val="24"/>
          <w14:textOutline w14:w="9525" w14:cap="rnd" w14:cmpd="sng" w14:algn="ctr">
            <w14:noFill/>
            <w14:prstDash w14:val="solid"/>
            <w14:bevel/>
          </w14:textOutline>
        </w:rPr>
        <w:t xml:space="preserve"> wet contaminated laundry in leak-proof, labeled or </w:t>
      </w:r>
      <w:proofErr w:type="spellStart"/>
      <w:r w:rsidR="00EF69D4" w:rsidRPr="00627E5D">
        <w:rPr>
          <w:rFonts w:ascii="Times New Roman" w:hAnsi="Times New Roman" w:cs="Times New Roman"/>
          <w:color w:val="000000"/>
          <w:sz w:val="24"/>
          <w:szCs w:val="24"/>
          <w14:textOutline w14:w="9525" w14:cap="rnd" w14:cmpd="sng" w14:algn="ctr">
            <w14:noFill/>
            <w14:prstDash w14:val="solid"/>
            <w14:bevel/>
          </w14:textOutline>
        </w:rPr>
        <w:t>colorcoded</w:t>
      </w:r>
      <w:proofErr w:type="spellEnd"/>
      <w:r w:rsidR="00627E5D">
        <w:rPr>
          <w:rFonts w:ascii="Times New Roman" w:hAnsi="Times New Roman" w:cs="Times New Roman"/>
          <w:color w:val="000000"/>
          <w:sz w:val="24"/>
          <w:szCs w:val="24"/>
          <w14:textOutline w14:w="9525" w14:cap="rnd" w14:cmpd="sng" w14:algn="ctr">
            <w14:noFill/>
            <w14:prstDash w14:val="solid"/>
            <w14:bevel/>
          </w14:textOutline>
        </w:rPr>
        <w:t xml:space="preserve"> </w:t>
      </w:r>
      <w:r w:rsidR="00EF69D4" w:rsidRPr="00627E5D">
        <w:rPr>
          <w:rFonts w:ascii="Times New Roman" w:hAnsi="Times New Roman" w:cs="Times New Roman"/>
          <w:color w:val="000000"/>
          <w:sz w:val="24"/>
          <w:szCs w:val="24"/>
          <w14:textOutline w14:w="9525" w14:cap="rnd" w14:cmpd="sng" w14:algn="ctr">
            <w14:noFill/>
            <w14:prstDash w14:val="solid"/>
            <w14:bevel/>
          </w14:textOutline>
        </w:rPr>
        <w:t xml:space="preserve">containers before transport. </w:t>
      </w:r>
    </w:p>
    <w:p w:rsidR="00EF69D4" w:rsidRPr="00627E5D" w:rsidRDefault="00627E5D" w:rsidP="00627E5D">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Pr>
          <w:rFonts w:ascii="Times New Roman" w:hAnsi="Times New Roman" w:cs="Times New Roman"/>
          <w:color w:val="000000"/>
          <w:sz w:val="24"/>
          <w:szCs w:val="24"/>
          <w14:textOutline w14:w="9525" w14:cap="rnd" w14:cmpd="sng" w14:algn="ctr">
            <w14:noFill/>
            <w14:prstDash w14:val="solid"/>
            <w14:bevel/>
          </w14:textOutline>
        </w:rPr>
        <w:t>W</w:t>
      </w:r>
      <w:r w:rsidR="00EF69D4" w:rsidRPr="00627E5D">
        <w:rPr>
          <w:rFonts w:ascii="Times New Roman" w:hAnsi="Times New Roman" w:cs="Times New Roman"/>
          <w:color w:val="000000"/>
          <w:sz w:val="24"/>
          <w:szCs w:val="24"/>
          <w14:textOutline w14:w="9525" w14:cap="rnd" w14:cmpd="sng" w14:algn="ctr">
            <w14:noFill/>
            <w14:prstDash w14:val="solid"/>
            <w14:bevel/>
          </w14:textOutline>
        </w:rPr>
        <w:t xml:space="preserve">ear </w:t>
      </w:r>
      <w:r w:rsidR="00064AB5" w:rsidRPr="00064AB5">
        <w:rPr>
          <w:rFonts w:ascii="Times New Roman" w:hAnsi="Times New Roman" w:cs="Times New Roman"/>
          <w:b/>
          <w:color w:val="1F497D" w:themeColor="text2"/>
          <w:sz w:val="24"/>
          <w:szCs w:val="24"/>
          <w14:textOutline w14:w="9525" w14:cap="rnd" w14:cmpd="sng" w14:algn="ctr">
            <w14:noFill/>
            <w14:prstDash w14:val="solid"/>
            <w14:bevel/>
          </w14:textOutline>
        </w:rPr>
        <w:t>gloves</w:t>
      </w:r>
      <w:r w:rsidR="00064AB5">
        <w:rPr>
          <w:rFonts w:ascii="Times New Roman" w:hAnsi="Times New Roman" w:cs="Times New Roman"/>
          <w:b/>
          <w:color w:val="1F497D" w:themeColor="text2"/>
          <w:sz w:val="24"/>
          <w:szCs w:val="24"/>
          <w14:textOutline w14:w="9525" w14:cap="rnd" w14:cmpd="sng" w14:algn="ctr">
            <w14:noFill/>
            <w14:prstDash w14:val="solid"/>
            <w14:bevel/>
          </w14:textOutline>
        </w:rPr>
        <w:t xml:space="preserve"> </w:t>
      </w:r>
      <w:r w:rsidR="00EF69D4" w:rsidRPr="00627E5D">
        <w:rPr>
          <w:rFonts w:ascii="Times New Roman" w:hAnsi="Times New Roman" w:cs="Times New Roman"/>
          <w:color w:val="000000"/>
          <w:sz w:val="24"/>
          <w:szCs w:val="24"/>
          <w14:textOutline w14:w="9525" w14:cap="rnd" w14:cmpd="sng" w14:algn="ctr">
            <w14:noFill/>
            <w14:prstDash w14:val="solid"/>
            <w14:bevel/>
          </w14:textOutline>
        </w:rPr>
        <w:t>when handling and/or sorting contaminated</w:t>
      </w:r>
      <w:r>
        <w:rPr>
          <w:rFonts w:ascii="Times New Roman" w:hAnsi="Times New Roman" w:cs="Times New Roman"/>
          <w:color w:val="000000"/>
          <w:sz w:val="24"/>
          <w:szCs w:val="24"/>
          <w14:textOutline w14:w="9525" w14:cap="rnd" w14:cmpd="sng" w14:algn="ctr">
            <w14:noFill/>
            <w14:prstDash w14:val="solid"/>
            <w14:bevel/>
          </w14:textOutline>
        </w:rPr>
        <w:t xml:space="preserve"> </w:t>
      </w:r>
      <w:r w:rsidR="00EF69D4" w:rsidRPr="00627E5D">
        <w:rPr>
          <w:rFonts w:ascii="Times New Roman" w:hAnsi="Times New Roman" w:cs="Times New Roman"/>
          <w:color w:val="000000"/>
          <w:sz w:val="24"/>
          <w:szCs w:val="24"/>
          <w14:textOutline w14:w="9525" w14:cap="rnd" w14:cmpd="sng" w14:algn="ctr">
            <w14:noFill/>
            <w14:prstDash w14:val="solid"/>
            <w14:bevel/>
          </w14:textOutline>
        </w:rPr>
        <w:t xml:space="preserve">laundry: </w:t>
      </w:r>
    </w:p>
    <w:p w:rsidR="00627E5D" w:rsidRDefault="00627E5D"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lastRenderedPageBreak/>
        <w:t>Labels</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The following labeling methods are used in this facility:</w:t>
      </w:r>
    </w:p>
    <w:p w:rsidR="008661BF" w:rsidRDefault="00EF69D4" w:rsidP="00EF69D4">
      <w:pPr>
        <w:autoSpaceDE w:val="0"/>
        <w:autoSpaceDN w:val="0"/>
        <w:adjustRightInd w:val="0"/>
        <w:spacing w:after="0" w:line="240" w:lineRule="auto"/>
        <w:rPr>
          <w:rFonts w:ascii="Times New Roman" w:hAnsi="Times New Roman" w:cs="Times New Roman"/>
          <w:i/>
          <w:iCs/>
          <w:color w:val="000000"/>
          <w:sz w:val="24"/>
          <w:szCs w:val="24"/>
          <w14:textOutline w14:w="9525" w14:cap="rnd" w14:cmpd="sng" w14:algn="ctr">
            <w14:noFill/>
            <w14:prstDash w14:val="solid"/>
            <w14:bevel/>
          </w14:textOutline>
        </w:rPr>
      </w:pPr>
      <w:r w:rsidRPr="00762BB0">
        <w:rPr>
          <w:rFonts w:ascii="Times New Roman" w:hAnsi="Times New Roman" w:cs="Times New Roman"/>
          <w:i/>
          <w:iCs/>
          <w:color w:val="000000"/>
          <w:sz w:val="24"/>
          <w:szCs w:val="24"/>
          <w14:textOutline w14:w="9525" w14:cap="rnd" w14:cmpd="sng" w14:algn="ctr">
            <w14:noFill/>
            <w14:prstDash w14:val="solid"/>
            <w14:bevel/>
          </w14:textOutline>
        </w:rPr>
        <w:t xml:space="preserve">Equipment to be Labeled Label Type </w:t>
      </w:r>
    </w:p>
    <w:p w:rsidR="00EF69D4" w:rsidRPr="008661BF" w:rsidRDefault="008661BF" w:rsidP="008661BF">
      <w:pPr>
        <w:pStyle w:val="ListParagraph"/>
        <w:numPr>
          <w:ilvl w:val="0"/>
          <w:numId w:val="10"/>
        </w:numPr>
        <w:autoSpaceDE w:val="0"/>
        <w:autoSpaceDN w:val="0"/>
        <w:adjustRightInd w:val="0"/>
        <w:spacing w:after="0" w:line="240" w:lineRule="auto"/>
        <w:rPr>
          <w:rFonts w:ascii="Times New Roman" w:hAnsi="Times New Roman" w:cs="Times New Roman"/>
          <w:b/>
          <w:i/>
          <w:iCs/>
          <w:color w:val="1F497D" w:themeColor="text2"/>
          <w:sz w:val="24"/>
          <w:szCs w:val="24"/>
          <w14:textOutline w14:w="9525" w14:cap="rnd" w14:cmpd="sng" w14:algn="ctr">
            <w14:noFill/>
            <w14:prstDash w14:val="solid"/>
            <w14:bevel/>
          </w14:textOutline>
        </w:rPr>
      </w:pPr>
      <w:r>
        <w:rPr>
          <w:rFonts w:ascii="Times New Roman" w:hAnsi="Times New Roman" w:cs="Times New Roman"/>
          <w:b/>
          <w:iCs/>
          <w:color w:val="1F497D" w:themeColor="text2"/>
          <w:sz w:val="24"/>
          <w:szCs w:val="24"/>
          <w14:textOutline w14:w="9525" w14:cap="rnd" w14:cmpd="sng" w14:algn="ctr">
            <w14:noFill/>
            <w14:prstDash w14:val="solid"/>
            <w14:bevel/>
          </w14:textOutline>
        </w:rPr>
        <w:t>Sharps containers to be labeled with biohazard label</w:t>
      </w:r>
    </w:p>
    <w:p w:rsidR="008661BF" w:rsidRPr="008661BF" w:rsidRDefault="008661BF" w:rsidP="008661BF">
      <w:pPr>
        <w:pStyle w:val="ListParagraph"/>
        <w:numPr>
          <w:ilvl w:val="0"/>
          <w:numId w:val="10"/>
        </w:numPr>
        <w:autoSpaceDE w:val="0"/>
        <w:autoSpaceDN w:val="0"/>
        <w:adjustRightInd w:val="0"/>
        <w:spacing w:after="0" w:line="240" w:lineRule="auto"/>
        <w:rPr>
          <w:rFonts w:ascii="Times New Roman" w:hAnsi="Times New Roman" w:cs="Times New Roman"/>
          <w:b/>
          <w:i/>
          <w:iCs/>
          <w:color w:val="1F497D" w:themeColor="text2"/>
          <w:sz w:val="24"/>
          <w:szCs w:val="24"/>
          <w14:textOutline w14:w="9525" w14:cap="rnd" w14:cmpd="sng" w14:algn="ctr">
            <w14:noFill/>
            <w14:prstDash w14:val="solid"/>
            <w14:bevel/>
          </w14:textOutline>
        </w:rPr>
      </w:pPr>
      <w:r>
        <w:rPr>
          <w:rFonts w:ascii="Times New Roman" w:hAnsi="Times New Roman" w:cs="Times New Roman"/>
          <w:b/>
          <w:iCs/>
          <w:color w:val="1F497D" w:themeColor="text2"/>
          <w:sz w:val="24"/>
          <w:szCs w:val="24"/>
          <w14:textOutline w14:w="9525" w14:cap="rnd" w14:cmpd="sng" w14:algn="ctr">
            <w14:noFill/>
            <w14:prstDash w14:val="solid"/>
            <w14:bevel/>
          </w14:textOutline>
        </w:rPr>
        <w:t>Contaminated laundry will be stored in biohazard labeled bags or bins</w:t>
      </w:r>
    </w:p>
    <w:p w:rsidR="008661BF" w:rsidRDefault="008661BF" w:rsidP="00EF69D4">
      <w:pPr>
        <w:autoSpaceDE w:val="0"/>
        <w:autoSpaceDN w:val="0"/>
        <w:adjustRightInd w:val="0"/>
        <w:spacing w:after="0" w:line="240" w:lineRule="auto"/>
        <w:rPr>
          <w:rFonts w:ascii="Times New Roman" w:hAnsi="Times New Roman" w:cs="Times New Roman"/>
          <w:color w:val="474747"/>
          <w:sz w:val="24"/>
          <w:szCs w:val="24"/>
          <w14:textOutline w14:w="9525" w14:cap="rnd" w14:cmpd="sng" w14:algn="ctr">
            <w14:noFill/>
            <w14:prstDash w14:val="solid"/>
            <w14:bevel/>
          </w14:textOutline>
        </w:rPr>
      </w:pPr>
    </w:p>
    <w:p w:rsidR="00EF69D4" w:rsidRPr="00762BB0" w:rsidRDefault="008661BF"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 xml:space="preserve"> </w:t>
      </w:r>
      <w:r w:rsidR="00EF69D4" w:rsidRPr="00064AB5">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 or department)</w:t>
      </w:r>
      <w:r w:rsidR="00EF69D4" w:rsidRPr="00762BB0">
        <w:rPr>
          <w:rFonts w:ascii="Times New Roman" w:hAnsi="Times New Roman" w:cs="Times New Roman"/>
          <w:color w:val="474747"/>
          <w:sz w:val="24"/>
          <w:szCs w:val="24"/>
          <w14:textOutline w14:w="9525" w14:cap="rnd" w14:cmpd="sng" w14:algn="ctr">
            <w14:noFill/>
            <w14:prstDash w14:val="solid"/>
            <w14:bevel/>
          </w14:textOutline>
        </w:rPr>
        <w:t xml:space="preserve"> </w:t>
      </w:r>
      <w:r w:rsidR="00EF69D4" w:rsidRPr="00762BB0">
        <w:rPr>
          <w:rFonts w:ascii="Times New Roman" w:hAnsi="Times New Roman" w:cs="Times New Roman"/>
          <w:color w:val="000000"/>
          <w:sz w:val="24"/>
          <w:szCs w:val="24"/>
          <w14:textOutline w14:w="9525" w14:cap="rnd" w14:cmpd="sng" w14:algn="ctr">
            <w14:noFill/>
            <w14:prstDash w14:val="solid"/>
            <w14:bevel/>
          </w14:textOutline>
        </w:rPr>
        <w:t>is responsible for</w:t>
      </w:r>
      <w:r>
        <w:rPr>
          <w:rFonts w:ascii="Times New Roman" w:hAnsi="Times New Roman" w:cs="Times New Roman"/>
          <w:color w:val="000000"/>
          <w:sz w:val="24"/>
          <w:szCs w:val="24"/>
          <w14:textOutline w14:w="9525" w14:cap="rnd" w14:cmpd="sng" w14:algn="ctr">
            <w14:noFill/>
            <w14:prstDash w14:val="solid"/>
            <w14:bevel/>
          </w14:textOutline>
        </w:rPr>
        <w:t xml:space="preserve"> </w:t>
      </w:r>
      <w:r w:rsidR="00EF69D4" w:rsidRPr="00762BB0">
        <w:rPr>
          <w:rFonts w:ascii="Times New Roman" w:hAnsi="Times New Roman" w:cs="Times New Roman"/>
          <w:color w:val="000000"/>
          <w:sz w:val="24"/>
          <w:szCs w:val="24"/>
          <w14:textOutline w14:w="9525" w14:cap="rnd" w14:cmpd="sng" w14:algn="ctr">
            <w14:noFill/>
            <w14:prstDash w14:val="solid"/>
            <w14:bevel/>
          </w14:textOutline>
        </w:rPr>
        <w:t>ensuring that warning labels are affixed or red bags are used as</w:t>
      </w:r>
      <w:r>
        <w:rPr>
          <w:rFonts w:ascii="Times New Roman" w:hAnsi="Times New Roman" w:cs="Times New Roman"/>
          <w:color w:val="000000"/>
          <w:sz w:val="24"/>
          <w:szCs w:val="24"/>
          <w14:textOutline w14:w="9525" w14:cap="rnd" w14:cmpd="sng" w14:algn="ctr">
            <w14:noFill/>
            <w14:prstDash w14:val="solid"/>
            <w14:bevel/>
          </w14:textOutline>
        </w:rPr>
        <w:t xml:space="preserve"> </w:t>
      </w:r>
      <w:r w:rsidR="00EF69D4" w:rsidRPr="00762BB0">
        <w:rPr>
          <w:rFonts w:ascii="Times New Roman" w:hAnsi="Times New Roman" w:cs="Times New Roman"/>
          <w:color w:val="000000"/>
          <w:sz w:val="24"/>
          <w:szCs w:val="24"/>
          <w14:textOutline w14:w="9525" w14:cap="rnd" w14:cmpd="sng" w14:algn="ctr">
            <w14:noFill/>
            <w14:prstDash w14:val="solid"/>
            <w14:bevel/>
          </w14:textOutline>
        </w:rPr>
        <w:t>required if regulated waste or contaminated equipment is brought</w:t>
      </w:r>
      <w:r w:rsidR="00064AB5">
        <w:rPr>
          <w:rFonts w:ascii="Times New Roman" w:hAnsi="Times New Roman" w:cs="Times New Roman"/>
          <w:color w:val="000000"/>
          <w:sz w:val="24"/>
          <w:szCs w:val="24"/>
          <w14:textOutline w14:w="9525" w14:cap="rnd" w14:cmpd="sng" w14:algn="ctr">
            <w14:noFill/>
            <w14:prstDash w14:val="solid"/>
            <w14:bevel/>
          </w14:textOutline>
        </w:rPr>
        <w:t xml:space="preserve"> </w:t>
      </w:r>
      <w:r w:rsidR="00EF69D4" w:rsidRPr="00762BB0">
        <w:rPr>
          <w:rFonts w:ascii="Times New Roman" w:hAnsi="Times New Roman" w:cs="Times New Roman"/>
          <w:color w:val="000000"/>
          <w:sz w:val="24"/>
          <w:szCs w:val="24"/>
          <w14:textOutline w14:w="9525" w14:cap="rnd" w14:cmpd="sng" w14:algn="ctr">
            <w14:noFill/>
            <w14:prstDash w14:val="solid"/>
            <w14:bevel/>
          </w14:textOutline>
        </w:rPr>
        <w:t xml:space="preserve">into the facility. Employees are to notify </w:t>
      </w:r>
      <w:r w:rsidR="00EF69D4" w:rsidRPr="00064AB5">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w:t>
      </w: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 xml:space="preserve"> </w:t>
      </w:r>
      <w:r w:rsidR="00EF69D4" w:rsidRPr="00064AB5">
        <w:rPr>
          <w:rFonts w:ascii="Times New Roman" w:hAnsi="Times New Roman" w:cs="Times New Roman"/>
          <w:b/>
          <w:color w:val="1F497D" w:themeColor="text2"/>
          <w:sz w:val="24"/>
          <w:szCs w:val="24"/>
          <w14:textOutline w14:w="9525" w14:cap="rnd" w14:cmpd="sng" w14:algn="ctr">
            <w14:noFill/>
            <w14:prstDash w14:val="solid"/>
            <w14:bevel/>
          </w14:textOutline>
        </w:rPr>
        <w:t>or department)</w:t>
      </w:r>
      <w:r w:rsidR="00EF69D4" w:rsidRPr="00064AB5">
        <w:rPr>
          <w:rFonts w:ascii="Times New Roman" w:hAnsi="Times New Roman" w:cs="Times New Roman"/>
          <w:color w:val="1F497D" w:themeColor="text2"/>
          <w:sz w:val="24"/>
          <w:szCs w:val="24"/>
          <w14:textOutline w14:w="9525" w14:cap="rnd" w14:cmpd="sng" w14:algn="ctr">
            <w14:noFill/>
            <w14:prstDash w14:val="solid"/>
            <w14:bevel/>
          </w14:textOutline>
        </w:rPr>
        <w:t xml:space="preserve"> </w:t>
      </w:r>
      <w:r w:rsidR="00EF69D4" w:rsidRPr="00762BB0">
        <w:rPr>
          <w:rFonts w:ascii="Times New Roman" w:hAnsi="Times New Roman" w:cs="Times New Roman"/>
          <w:color w:val="000000"/>
          <w:sz w:val="24"/>
          <w:szCs w:val="24"/>
          <w14:textOutline w14:w="9525" w14:cap="rnd" w14:cmpd="sng" w14:algn="ctr">
            <w14:noFill/>
            <w14:prstDash w14:val="solid"/>
            <w14:bevel/>
          </w14:textOutline>
        </w:rPr>
        <w:t>if they discover regulated waste containers,</w:t>
      </w:r>
      <w:r>
        <w:rPr>
          <w:rFonts w:ascii="Times New Roman" w:hAnsi="Times New Roman" w:cs="Times New Roman"/>
          <w:color w:val="000000"/>
          <w:sz w:val="24"/>
          <w:szCs w:val="24"/>
          <w14:textOutline w14:w="9525" w14:cap="rnd" w14:cmpd="sng" w14:algn="ctr">
            <w14:noFill/>
            <w14:prstDash w14:val="solid"/>
            <w14:bevel/>
          </w14:textOutline>
        </w:rPr>
        <w:t xml:space="preserve"> </w:t>
      </w:r>
      <w:r w:rsidR="00EF69D4" w:rsidRPr="00762BB0">
        <w:rPr>
          <w:rFonts w:ascii="Times New Roman" w:hAnsi="Times New Roman" w:cs="Times New Roman"/>
          <w:color w:val="000000"/>
          <w:sz w:val="24"/>
          <w:szCs w:val="24"/>
          <w14:textOutline w14:w="9525" w14:cap="rnd" w14:cmpd="sng" w14:algn="ctr">
            <w14:noFill/>
            <w14:prstDash w14:val="solid"/>
            <w14:bevel/>
          </w14:textOutline>
        </w:rPr>
        <w:t>refrigerators containing blood or OPIM, contaminated equipment,</w:t>
      </w:r>
      <w:r>
        <w:rPr>
          <w:rFonts w:ascii="Times New Roman" w:hAnsi="Times New Roman" w:cs="Times New Roman"/>
          <w:color w:val="000000"/>
          <w:sz w:val="24"/>
          <w:szCs w:val="24"/>
          <w14:textOutline w14:w="9525" w14:cap="rnd" w14:cmpd="sng" w14:algn="ctr">
            <w14:noFill/>
            <w14:prstDash w14:val="solid"/>
            <w14:bevel/>
          </w14:textOutline>
        </w:rPr>
        <w:t xml:space="preserve"> </w:t>
      </w:r>
      <w:r w:rsidR="00EF69D4" w:rsidRPr="00762BB0">
        <w:rPr>
          <w:rFonts w:ascii="Times New Roman" w:hAnsi="Times New Roman" w:cs="Times New Roman"/>
          <w:color w:val="000000"/>
          <w:sz w:val="24"/>
          <w:szCs w:val="24"/>
          <w14:textOutline w14:w="9525" w14:cap="rnd" w14:cmpd="sng" w14:algn="ctr">
            <w14:noFill/>
            <w14:prstDash w14:val="solid"/>
            <w14:bevel/>
          </w14:textOutline>
        </w:rPr>
        <w:t>etc., without proper labels.</w:t>
      </w:r>
    </w:p>
    <w:p w:rsidR="008661BF" w:rsidRDefault="008661BF"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HEPATITIS B VACCINATION</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 or department)</w:t>
      </w:r>
      <w:r w:rsidRPr="00762BB0">
        <w:rPr>
          <w:rFonts w:ascii="Times New Roman" w:hAnsi="Times New Roman" w:cs="Times New Roman"/>
          <w:color w:val="474747"/>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will provide training to</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employees on hepatitis B vaccinations, addressing safety, benefits,</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efficacy, methods of administration, and availability.</w:t>
      </w:r>
    </w:p>
    <w:p w:rsidR="008661BF"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The hepatitis B vaccination series is available at no cost after</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initial employee training and within 10 days of initial assignment to</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all employees identified in the exposure determination section of</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this plan. Vaccination is encouraged unless: </w:t>
      </w:r>
    </w:p>
    <w:p w:rsidR="008661BF" w:rsidRDefault="00064AB5" w:rsidP="00EF69D4">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Pr>
          <w:rFonts w:ascii="Times New Roman" w:hAnsi="Times New Roman" w:cs="Times New Roman"/>
          <w:color w:val="000000"/>
          <w:sz w:val="24"/>
          <w:szCs w:val="24"/>
          <w14:textOutline w14:w="9525" w14:cap="rnd" w14:cmpd="sng" w14:algn="ctr">
            <w14:noFill/>
            <w14:prstDash w14:val="solid"/>
            <w14:bevel/>
          </w14:textOutline>
        </w:rPr>
        <w:t>D</w:t>
      </w:r>
      <w:r w:rsidR="00EF69D4" w:rsidRPr="008661BF">
        <w:rPr>
          <w:rFonts w:ascii="Times New Roman" w:hAnsi="Times New Roman" w:cs="Times New Roman"/>
          <w:color w:val="000000"/>
          <w:sz w:val="24"/>
          <w:szCs w:val="24"/>
          <w14:textOutline w14:w="9525" w14:cap="rnd" w14:cmpd="sng" w14:algn="ctr">
            <w14:noFill/>
            <w14:prstDash w14:val="solid"/>
            <w14:bevel/>
          </w14:textOutline>
        </w:rPr>
        <w:t>ocumentation exists</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00EF69D4" w:rsidRPr="008661BF">
        <w:rPr>
          <w:rFonts w:ascii="Times New Roman" w:hAnsi="Times New Roman" w:cs="Times New Roman"/>
          <w:color w:val="000000"/>
          <w:sz w:val="24"/>
          <w:szCs w:val="24"/>
          <w14:textOutline w14:w="9525" w14:cap="rnd" w14:cmpd="sng" w14:algn="ctr">
            <w14:noFill/>
            <w14:prstDash w14:val="solid"/>
            <w14:bevel/>
          </w14:textOutline>
        </w:rPr>
        <w:t xml:space="preserve">that the employee has previously received the series </w:t>
      </w:r>
    </w:p>
    <w:p w:rsidR="008661BF" w:rsidRDefault="00064AB5" w:rsidP="00EF69D4">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Pr>
          <w:rFonts w:ascii="Times New Roman" w:hAnsi="Times New Roman" w:cs="Times New Roman"/>
          <w:color w:val="000000"/>
          <w:sz w:val="24"/>
          <w:szCs w:val="24"/>
          <w14:textOutline w14:w="9525" w14:cap="rnd" w14:cmpd="sng" w14:algn="ctr">
            <w14:noFill/>
            <w14:prstDash w14:val="solid"/>
            <w14:bevel/>
          </w14:textOutline>
        </w:rPr>
        <w:t>A</w:t>
      </w:r>
      <w:r w:rsidR="00EF69D4" w:rsidRPr="008661BF">
        <w:rPr>
          <w:rFonts w:ascii="Times New Roman" w:hAnsi="Times New Roman" w:cs="Times New Roman"/>
          <w:color w:val="000000"/>
          <w:sz w:val="24"/>
          <w:szCs w:val="24"/>
          <w14:textOutline w14:w="9525" w14:cap="rnd" w14:cmpd="sng" w14:algn="ctr">
            <w14:noFill/>
            <w14:prstDash w14:val="solid"/>
            <w14:bevel/>
          </w14:textOutline>
        </w:rPr>
        <w:t>ntibody</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00EF69D4" w:rsidRPr="008661BF">
        <w:rPr>
          <w:rFonts w:ascii="Times New Roman" w:hAnsi="Times New Roman" w:cs="Times New Roman"/>
          <w:color w:val="000000"/>
          <w:sz w:val="24"/>
          <w:szCs w:val="24"/>
          <w14:textOutline w14:w="9525" w14:cap="rnd" w14:cmpd="sng" w14:algn="ctr">
            <w14:noFill/>
            <w14:prstDash w14:val="solid"/>
            <w14:bevel/>
          </w14:textOutline>
        </w:rPr>
        <w:t>testing reveals that the employee is immune</w:t>
      </w:r>
    </w:p>
    <w:p w:rsidR="00EF69D4" w:rsidRPr="008661BF" w:rsidRDefault="00064AB5" w:rsidP="00EF69D4">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Medical</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00EF69D4" w:rsidRPr="008661BF">
        <w:rPr>
          <w:rFonts w:ascii="Times New Roman" w:hAnsi="Times New Roman" w:cs="Times New Roman"/>
          <w:color w:val="000000"/>
          <w:sz w:val="24"/>
          <w:szCs w:val="24"/>
          <w14:textOutline w14:w="9525" w14:cap="rnd" w14:cmpd="sng" w14:algn="ctr">
            <w14:noFill/>
            <w14:prstDash w14:val="solid"/>
            <w14:bevel/>
          </w14:textOutline>
        </w:rPr>
        <w:t>evaluation shows that vaccination is contraindicated.</w:t>
      </w:r>
    </w:p>
    <w:p w:rsidR="008661BF" w:rsidRDefault="008661BF"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However, if an employee declines the vaccination, the employee</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must sign a declination form. Employees who decline may</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request and obtain the vaccination at a later date at no cost.</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Documentation of refu</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sal of the vaccination is kept </w:t>
      </w:r>
      <w:r w:rsidR="008661BF">
        <w:rPr>
          <w:rFonts w:ascii="Times New Roman" w:hAnsi="Times New Roman" w:cs="Times New Roman"/>
          <w:b/>
          <w:color w:val="1F497D" w:themeColor="text2"/>
          <w:sz w:val="24"/>
          <w:szCs w:val="24"/>
          <w14:textOutline w14:w="9525" w14:cap="rnd" w14:cmpd="sng" w14:algn="ctr">
            <w14:noFill/>
            <w14:prstDash w14:val="solid"/>
            <w14:bevel/>
          </w14:textOutline>
        </w:rPr>
        <w:t>with the exposure control plan</w:t>
      </w:r>
      <w:r w:rsidRPr="00762BB0">
        <w:rPr>
          <w:rFonts w:ascii="Times New Roman" w:hAnsi="Times New Roman" w:cs="Times New Roman"/>
          <w:color w:val="000000"/>
          <w:sz w:val="24"/>
          <w:szCs w:val="24"/>
          <w14:textOutline w14:w="9525" w14:cap="rnd" w14:cmpd="sng" w14:algn="ctr">
            <w14:noFill/>
            <w14:prstDash w14:val="solid"/>
            <w14:bevel/>
          </w14:textOutline>
        </w:rPr>
        <w:t>.</w:t>
      </w:r>
    </w:p>
    <w:p w:rsidR="00EF69D4" w:rsidRPr="00064AB5" w:rsidRDefault="00EF69D4" w:rsidP="00EF69D4">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 xml:space="preserve">Vaccination will be provided by </w:t>
      </w: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(List health care professional</w:t>
      </w:r>
      <w:r w:rsidR="008661BF" w:rsidRPr="00064AB5">
        <w:rPr>
          <w:rFonts w:ascii="Times New Roman" w:hAnsi="Times New Roman" w:cs="Times New Roman"/>
          <w:b/>
          <w:color w:val="1F497D" w:themeColor="text2"/>
          <w:sz w:val="24"/>
          <w:szCs w:val="24"/>
          <w14:textOutline w14:w="9525" w14:cap="rnd" w14:cmpd="sng" w14:algn="ctr">
            <w14:noFill/>
            <w14:prstDash w14:val="solid"/>
            <w14:bevel/>
          </w14:textOutline>
        </w:rPr>
        <w:t xml:space="preserve"> </w:t>
      </w: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responsible for this part of the plan) at (location).</w:t>
      </w:r>
    </w:p>
    <w:p w:rsidR="00EF69D4" w:rsidRPr="008661BF"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Following the medical evaluation, a copy of the health care professional’s</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written opinion will be obtained and provided to the</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employee within 15 days of the comple</w:t>
      </w:r>
      <w:r w:rsidR="00064AB5">
        <w:rPr>
          <w:rFonts w:ascii="Times New Roman" w:hAnsi="Times New Roman" w:cs="Times New Roman"/>
          <w:color w:val="000000"/>
          <w:sz w:val="24"/>
          <w:szCs w:val="24"/>
          <w14:textOutline w14:w="9525" w14:cap="rnd" w14:cmpd="sng" w14:algn="ctr">
            <w14:noFill/>
            <w14:prstDash w14:val="solid"/>
            <w14:bevel/>
          </w14:textOutline>
        </w:rPr>
        <w:t xml:space="preserve">tion of the evaluation. It will </w:t>
      </w:r>
      <w:r w:rsidRPr="00762BB0">
        <w:rPr>
          <w:rFonts w:ascii="Times New Roman" w:hAnsi="Times New Roman" w:cs="Times New Roman"/>
          <w:color w:val="000000"/>
          <w:sz w:val="24"/>
          <w:szCs w:val="24"/>
          <w14:textOutline w14:w="9525" w14:cap="rnd" w14:cmpd="sng" w14:algn="ctr">
            <w14:noFill/>
            <w14:prstDash w14:val="solid"/>
            <w14:bevel/>
          </w14:textOutline>
        </w:rPr>
        <w:t>be limited to whether the employee requires the hepatitis vaccine</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and whethe</w:t>
      </w:r>
      <w:r w:rsidR="008661BF">
        <w:rPr>
          <w:rFonts w:ascii="Times New Roman" w:hAnsi="Times New Roman" w:cs="Times New Roman"/>
          <w:color w:val="000000"/>
          <w:sz w:val="24"/>
          <w:szCs w:val="24"/>
          <w14:textOutline w14:w="9525" w14:cap="rnd" w14:cmpd="sng" w14:algn="ctr">
            <w14:noFill/>
            <w14:prstDash w14:val="solid"/>
            <w14:bevel/>
          </w14:textOutline>
        </w:rPr>
        <w:t>r the vaccine was administered.</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POST-EXPOSURE EVALUATION AND FOLLOW-UP</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 xml:space="preserve">Should an exposure incident occur, contact </w:t>
      </w: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(Name of responsible</w:t>
      </w:r>
      <w:r w:rsidR="008661BF" w:rsidRPr="00064AB5">
        <w:rPr>
          <w:rFonts w:ascii="Times New Roman" w:hAnsi="Times New Roman" w:cs="Times New Roman"/>
          <w:b/>
          <w:color w:val="1F497D" w:themeColor="text2"/>
          <w:sz w:val="24"/>
          <w:szCs w:val="24"/>
          <w14:textOutline w14:w="9525" w14:cap="rnd" w14:cmpd="sng" w14:algn="ctr">
            <w14:noFill/>
            <w14:prstDash w14:val="solid"/>
            <w14:bevel/>
          </w14:textOutline>
        </w:rPr>
        <w:t xml:space="preserve"> </w:t>
      </w: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person)</w:t>
      </w:r>
      <w:r w:rsidRPr="00762BB0">
        <w:rPr>
          <w:rFonts w:ascii="Times New Roman" w:hAnsi="Times New Roman" w:cs="Times New Roman"/>
          <w:color w:val="474747"/>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at the following number </w:t>
      </w:r>
      <w:r w:rsidRPr="00762BB0">
        <w:rPr>
          <w:rFonts w:ascii="Times New Roman" w:hAnsi="Times New Roman" w:cs="Times New Roman"/>
          <w:color w:val="474747"/>
          <w:sz w:val="24"/>
          <w:szCs w:val="24"/>
          <w14:textOutline w14:w="9525" w14:cap="rnd" w14:cmpd="sng" w14:algn="ctr">
            <w14:noFill/>
            <w14:prstDash w14:val="solid"/>
            <w14:bevel/>
          </w14:textOutline>
        </w:rPr>
        <w:t>___________________</w:t>
      </w:r>
      <w:proofErr w:type="gramStart"/>
      <w:r w:rsidRPr="00762BB0">
        <w:rPr>
          <w:rFonts w:ascii="Times New Roman" w:hAnsi="Times New Roman" w:cs="Times New Roman"/>
          <w:color w:val="474747"/>
          <w:sz w:val="24"/>
          <w:szCs w:val="24"/>
          <w14:textOutline w14:w="9525" w14:cap="rnd" w14:cmpd="sng" w14:algn="ctr">
            <w14:noFill/>
            <w14:prstDash w14:val="solid"/>
            <w14:bevel/>
          </w14:textOutline>
        </w:rPr>
        <w:t xml:space="preserve">_ </w:t>
      </w:r>
      <w:r w:rsidRPr="00762BB0">
        <w:rPr>
          <w:rFonts w:ascii="Times New Roman" w:hAnsi="Times New Roman" w:cs="Times New Roman"/>
          <w:color w:val="000000"/>
          <w:sz w:val="24"/>
          <w:szCs w:val="24"/>
          <w14:textOutline w14:w="9525" w14:cap="rnd" w14:cmpd="sng" w14:algn="ctr">
            <w14:noFill/>
            <w14:prstDash w14:val="solid"/>
            <w14:bevel/>
          </w14:textOutline>
        </w:rPr>
        <w:t>.</w:t>
      </w:r>
      <w:proofErr w:type="gramEnd"/>
    </w:p>
    <w:p w:rsidR="00EF69D4" w:rsidRPr="008661BF" w:rsidRDefault="00EF69D4" w:rsidP="00EF69D4">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An immediately available confidential medical evaluation and</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follow-up will be conducted by </w:t>
      </w:r>
      <w:r w:rsidR="008661BF">
        <w:rPr>
          <w:rFonts w:ascii="Times New Roman" w:hAnsi="Times New Roman" w:cs="Times New Roman"/>
          <w:b/>
          <w:color w:val="1F497D" w:themeColor="text2"/>
          <w:sz w:val="24"/>
          <w:szCs w:val="24"/>
          <w14:textOutline w14:w="9525" w14:cap="rnd" w14:cmpd="sng" w14:algn="ctr">
            <w14:noFill/>
            <w14:prstDash w14:val="solid"/>
            <w14:bevel/>
          </w14:textOutline>
        </w:rPr>
        <w:t xml:space="preserve">local emergency department of local physician’s office. </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Following initial first aid (clean the wound, flush eyes or</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other mucous membrane, etc.), the following activities will be</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performed:</w:t>
      </w:r>
    </w:p>
    <w:p w:rsidR="00EF69D4" w:rsidRPr="008661BF" w:rsidRDefault="00EF69D4" w:rsidP="008661BF">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Document the routes of exposure and how the exposure</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occurred.</w:t>
      </w:r>
    </w:p>
    <w:p w:rsidR="00EF69D4" w:rsidRPr="008661BF" w:rsidRDefault="00EF69D4" w:rsidP="008661BF">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Identify and document the source individual (unless the</w:t>
      </w:r>
      <w:r w:rsidR="008661BF" w:rsidRP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employer can establish that identification is infeasible or prohibited</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by state or local law).</w:t>
      </w:r>
    </w:p>
    <w:p w:rsidR="00EF69D4" w:rsidRPr="008661BF" w:rsidRDefault="00EF69D4" w:rsidP="008661BF">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lastRenderedPageBreak/>
        <w:t>Obtain consent and make arrangements to have the source</w:t>
      </w:r>
      <w:r w:rsidR="008661BF" w:rsidRP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individual tested as soon as possible to determine HIV, HCV, and</w:t>
      </w:r>
      <w:r w:rsidR="008661BF" w:rsidRP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HBV infectivity; document that the source individual’s test results</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were conveyed to the employee’s health care provider.</w:t>
      </w:r>
    </w:p>
    <w:p w:rsidR="00EF69D4" w:rsidRPr="008661BF" w:rsidRDefault="00EF69D4" w:rsidP="008661BF">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If the source individual is already known to be HIV, HCV and/or</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HBV positive, new testing need not be performed.</w:t>
      </w:r>
    </w:p>
    <w:p w:rsidR="00EF69D4" w:rsidRPr="008661BF" w:rsidRDefault="00EF69D4" w:rsidP="008661BF">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Assure that the exposed employee is provided with the source</w:t>
      </w:r>
      <w:r w:rsidR="008661BF" w:rsidRP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individual’s test results and with information about applicable</w:t>
      </w:r>
      <w:r w:rsidR="008661BF" w:rsidRP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disclosure laws and regulations concerning the identity and</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infectious status of the source individual (e.g., laws protecting confidentiality).</w:t>
      </w:r>
    </w:p>
    <w:p w:rsidR="00EF69D4" w:rsidRPr="008661BF" w:rsidRDefault="00EF69D4" w:rsidP="008661BF">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After obtaining consent, collect exposed employee’s blood as</w:t>
      </w:r>
      <w:r w:rsidR="008661BF" w:rsidRP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soon as feasible after exposure incident, and test blood for HBV and</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HIV serological status</w:t>
      </w:r>
    </w:p>
    <w:p w:rsidR="00EF69D4" w:rsidRPr="008661BF" w:rsidRDefault="00EF69D4" w:rsidP="00EF69D4">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If the employee does not give consent for HIV serological testing</w:t>
      </w:r>
      <w:r w:rsidR="008661BF" w:rsidRP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during collection of blood for baseline testing, preserve the baseline</w:t>
      </w:r>
      <w:r w:rsidR="008661BF" w:rsidRP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blood sample for at least 90 days; if the exposed employee elects to</w:t>
      </w:r>
      <w:r w:rsidR="008661BF" w:rsidRP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have the baseline sample tested during this waiting period, perform</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testing as soon as feasible.</w:t>
      </w:r>
    </w:p>
    <w:p w:rsidR="008661BF" w:rsidRDefault="008661BF" w:rsidP="008661BF">
      <w:pPr>
        <w:pStyle w:val="ListParagraph"/>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8661BF" w:rsidRPr="008661BF" w:rsidRDefault="008661BF" w:rsidP="008661BF">
      <w:pPr>
        <w:pStyle w:val="ListParagraph"/>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ADMINISTRATION OF POST-EXPOSURE</w:t>
      </w: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EVALUATION AND FOLLOW-UP</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 or department)</w:t>
      </w:r>
      <w:r w:rsidRPr="00064AB5">
        <w:rPr>
          <w:rFonts w:ascii="Times New Roman" w:hAnsi="Times New Roman" w:cs="Times New Roman"/>
          <w:color w:val="1F497D" w:themeColor="text2"/>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ensures that health care</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professional(s) responsible for employee’s hepatitis B vaccination</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and post-exposure evaluation and follow-up are given a copy of</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OSHA’s </w:t>
      </w:r>
      <w:proofErr w:type="spellStart"/>
      <w:r w:rsidRPr="00762BB0">
        <w:rPr>
          <w:rFonts w:ascii="Times New Roman" w:hAnsi="Times New Roman" w:cs="Times New Roman"/>
          <w:color w:val="000000"/>
          <w:sz w:val="24"/>
          <w:szCs w:val="24"/>
          <w14:textOutline w14:w="9525" w14:cap="rnd" w14:cmpd="sng" w14:algn="ctr">
            <w14:noFill/>
            <w14:prstDash w14:val="solid"/>
            <w14:bevel/>
          </w14:textOutline>
        </w:rPr>
        <w:t>bloodborne</w:t>
      </w:r>
      <w:proofErr w:type="spellEnd"/>
      <w:r w:rsidRPr="00762BB0">
        <w:rPr>
          <w:rFonts w:ascii="Times New Roman" w:hAnsi="Times New Roman" w:cs="Times New Roman"/>
          <w:color w:val="000000"/>
          <w:sz w:val="24"/>
          <w:szCs w:val="24"/>
          <w14:textOutline w14:w="9525" w14:cap="rnd" w14:cmpd="sng" w14:algn="ctr">
            <w14:noFill/>
            <w14:prstDash w14:val="solid"/>
            <w14:bevel/>
          </w14:textOutline>
        </w:rPr>
        <w:t xml:space="preserve"> pathogens standard.</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 or department)</w:t>
      </w:r>
      <w:r w:rsidRPr="00064AB5">
        <w:rPr>
          <w:rFonts w:ascii="Times New Roman" w:hAnsi="Times New Roman" w:cs="Times New Roman"/>
          <w:color w:val="1F497D" w:themeColor="text2"/>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ensures that the health</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care professional evaluating an employee after an exposure</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incident receives the following:</w:t>
      </w:r>
    </w:p>
    <w:p w:rsidR="00EF69D4" w:rsidRPr="008661BF" w:rsidRDefault="00EF69D4" w:rsidP="008661BF">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a description of the employee’s job duties relevant to the</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exposure incident</w:t>
      </w:r>
    </w:p>
    <w:p w:rsidR="00EF69D4" w:rsidRPr="008661BF" w:rsidRDefault="00EF69D4" w:rsidP="008661BF">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route(s) of exposure</w:t>
      </w:r>
    </w:p>
    <w:p w:rsidR="00EF69D4" w:rsidRPr="008661BF" w:rsidRDefault="00EF69D4" w:rsidP="008661BF">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circumstances of exposure</w:t>
      </w:r>
    </w:p>
    <w:p w:rsidR="00EF69D4" w:rsidRPr="008661BF" w:rsidRDefault="00EF69D4" w:rsidP="008661BF">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if possible, results of the source individual’s blood test</w:t>
      </w:r>
    </w:p>
    <w:p w:rsidR="00EF69D4" w:rsidRPr="008661BF" w:rsidRDefault="00EF69D4" w:rsidP="008661BF">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relevant employee medical records, including vaccination status</w:t>
      </w:r>
    </w:p>
    <w:p w:rsidR="008661BF" w:rsidRDefault="008661BF" w:rsidP="00EF69D4">
      <w:pPr>
        <w:autoSpaceDE w:val="0"/>
        <w:autoSpaceDN w:val="0"/>
        <w:adjustRightInd w:val="0"/>
        <w:spacing w:after="0" w:line="240" w:lineRule="auto"/>
        <w:rPr>
          <w:rFonts w:ascii="Times New Roman" w:hAnsi="Times New Roman" w:cs="Times New Roman"/>
          <w:color w:val="474747"/>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064AB5">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 or department)</w:t>
      </w:r>
      <w:r w:rsidRPr="00064AB5">
        <w:rPr>
          <w:rFonts w:ascii="Times New Roman" w:hAnsi="Times New Roman" w:cs="Times New Roman"/>
          <w:color w:val="1F497D" w:themeColor="text2"/>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provides the employee</w:t>
      </w:r>
      <w:r w:rsidR="00064AB5">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with a copy of the evaluating health care professional’s written</w:t>
      </w:r>
      <w:r w:rsidR="00064AB5">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opinion within 15 days after completion of the evaluation.</w:t>
      </w:r>
    </w:p>
    <w:p w:rsidR="008661BF" w:rsidRDefault="008661BF"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PROCEDURES FOR EVALUATING THE CIRCUMSTANCES</w:t>
      </w: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SURROUNDING AN EXPOSURE INCIDENT</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5F0872">
        <w:rPr>
          <w:rFonts w:ascii="Times New Roman" w:hAnsi="Times New Roman" w:cs="Times New Roman"/>
          <w:b/>
          <w:color w:val="1F497D" w:themeColor="text2"/>
          <w:sz w:val="24"/>
          <w:szCs w:val="24"/>
          <w14:textOutline w14:w="9525" w14:cap="rnd" w14:cmpd="sng" w14:algn="ctr">
            <w14:noFill/>
            <w14:prstDash w14:val="solid"/>
            <w14:bevel/>
          </w14:textOutline>
        </w:rPr>
        <w:t xml:space="preserve">(Name of responsible person or department) </w:t>
      </w:r>
      <w:r w:rsidRPr="00762BB0">
        <w:rPr>
          <w:rFonts w:ascii="Times New Roman" w:hAnsi="Times New Roman" w:cs="Times New Roman"/>
          <w:color w:val="000000"/>
          <w:sz w:val="24"/>
          <w:szCs w:val="24"/>
          <w14:textOutline w14:w="9525" w14:cap="rnd" w14:cmpd="sng" w14:algn="ctr">
            <w14:noFill/>
            <w14:prstDash w14:val="solid"/>
            <w14:bevel/>
          </w14:textOutline>
        </w:rPr>
        <w:t>will review the circumstances</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of all exposure incidents to determine:</w:t>
      </w:r>
    </w:p>
    <w:p w:rsidR="00EF69D4" w:rsidRPr="008661BF" w:rsidRDefault="00EF69D4" w:rsidP="008661BF">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engineering controls in use at the time</w:t>
      </w:r>
    </w:p>
    <w:p w:rsidR="00EF69D4" w:rsidRPr="008661BF" w:rsidRDefault="00EF69D4" w:rsidP="008661BF">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work practices followed</w:t>
      </w:r>
    </w:p>
    <w:p w:rsidR="00EF69D4" w:rsidRPr="008661BF" w:rsidRDefault="00EF69D4" w:rsidP="008661BF">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a description of the device being used (including type and</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brand)</w:t>
      </w:r>
    </w:p>
    <w:p w:rsidR="00EF69D4" w:rsidRPr="008661BF" w:rsidRDefault="00EF69D4" w:rsidP="008661BF">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roofErr w:type="gramStart"/>
      <w:r w:rsidRPr="008661BF">
        <w:rPr>
          <w:rFonts w:ascii="Times New Roman" w:hAnsi="Times New Roman" w:cs="Times New Roman"/>
          <w:color w:val="000000"/>
          <w:sz w:val="24"/>
          <w:szCs w:val="24"/>
          <w14:textOutline w14:w="9525" w14:cap="rnd" w14:cmpd="sng" w14:algn="ctr">
            <w14:noFill/>
            <w14:prstDash w14:val="solid"/>
            <w14:bevel/>
          </w14:textOutline>
        </w:rPr>
        <w:t>protective</w:t>
      </w:r>
      <w:proofErr w:type="gramEnd"/>
      <w:r w:rsidRPr="008661BF">
        <w:rPr>
          <w:rFonts w:ascii="Times New Roman" w:hAnsi="Times New Roman" w:cs="Times New Roman"/>
          <w:color w:val="000000"/>
          <w:sz w:val="24"/>
          <w:szCs w:val="24"/>
          <w14:textOutline w14:w="9525" w14:cap="rnd" w14:cmpd="sng" w14:algn="ctr">
            <w14:noFill/>
            <w14:prstDash w14:val="solid"/>
            <w14:bevel/>
          </w14:textOutline>
        </w:rPr>
        <w:t xml:space="preserve"> equipment or clothing that was used at the time of</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the exposure incident (gloves, eye shields, etc.)</w:t>
      </w:r>
    </w:p>
    <w:p w:rsidR="00EF69D4" w:rsidRPr="008661BF" w:rsidRDefault="00EF69D4" w:rsidP="008661BF">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roofErr w:type="gramStart"/>
      <w:r w:rsidRPr="008661BF">
        <w:rPr>
          <w:rFonts w:ascii="Times New Roman" w:hAnsi="Times New Roman" w:cs="Times New Roman"/>
          <w:color w:val="000000"/>
          <w:sz w:val="24"/>
          <w:szCs w:val="24"/>
          <w14:textOutline w14:w="9525" w14:cap="rnd" w14:cmpd="sng" w14:algn="ctr">
            <w14:noFill/>
            <w14:prstDash w14:val="solid"/>
            <w14:bevel/>
          </w14:textOutline>
        </w:rPr>
        <w:t>location</w:t>
      </w:r>
      <w:proofErr w:type="gramEnd"/>
      <w:r w:rsidRPr="008661BF">
        <w:rPr>
          <w:rFonts w:ascii="Times New Roman" w:hAnsi="Times New Roman" w:cs="Times New Roman"/>
          <w:color w:val="000000"/>
          <w:sz w:val="24"/>
          <w:szCs w:val="24"/>
          <w14:textOutline w14:w="9525" w14:cap="rnd" w14:cmpd="sng" w14:algn="ctr">
            <w14:noFill/>
            <w14:prstDash w14:val="solid"/>
            <w14:bevel/>
          </w14:textOutline>
        </w:rPr>
        <w:t xml:space="preserve"> of the incident (O.R., E.R., patient room, etc.)</w:t>
      </w:r>
    </w:p>
    <w:p w:rsidR="00EF69D4" w:rsidRPr="008661BF" w:rsidRDefault="00EF69D4" w:rsidP="008661BF">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lastRenderedPageBreak/>
        <w:t>procedure being performed when the incident occurred</w:t>
      </w:r>
    </w:p>
    <w:p w:rsidR="00EF69D4" w:rsidRPr="008661BF" w:rsidRDefault="00EF69D4" w:rsidP="008661BF">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employee’s training</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3481">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w:t>
      </w:r>
      <w:r w:rsidRPr="00762BB0">
        <w:rPr>
          <w:rFonts w:ascii="Times New Roman" w:hAnsi="Times New Roman" w:cs="Times New Roman"/>
          <w:color w:val="474747"/>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will r</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ecord all percutaneous injuries </w:t>
      </w:r>
      <w:r w:rsidRPr="00762BB0">
        <w:rPr>
          <w:rFonts w:ascii="Times New Roman" w:hAnsi="Times New Roman" w:cs="Times New Roman"/>
          <w:color w:val="000000"/>
          <w:sz w:val="24"/>
          <w:szCs w:val="24"/>
          <w14:textOutline w14:w="9525" w14:cap="rnd" w14:cmpd="sng" w14:algn="ctr">
            <w14:noFill/>
            <w14:prstDash w14:val="solid"/>
            <w14:bevel/>
          </w14:textOutline>
        </w:rPr>
        <w:t>from contaminated sharps in a Sharps Injury Log.</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 xml:space="preserve">If revisions to this ECP are necessary </w:t>
      </w:r>
      <w:r w:rsidRPr="00763481">
        <w:rPr>
          <w:rFonts w:ascii="Times New Roman" w:hAnsi="Times New Roman" w:cs="Times New Roman"/>
          <w:b/>
          <w:color w:val="1F497D" w:themeColor="text2"/>
          <w:sz w:val="24"/>
          <w:szCs w:val="24"/>
          <w14:textOutline w14:w="9525" w14:cap="rnd" w14:cmpd="sng" w14:algn="ctr">
            <w14:noFill/>
            <w14:prstDash w14:val="solid"/>
            <w14:bevel/>
          </w14:textOutline>
        </w:rPr>
        <w:t>(Responsible person or</w:t>
      </w:r>
      <w:r w:rsidR="008661BF" w:rsidRPr="00763481">
        <w:rPr>
          <w:rFonts w:ascii="Times New Roman" w:hAnsi="Times New Roman" w:cs="Times New Roman"/>
          <w:b/>
          <w:color w:val="1F497D" w:themeColor="text2"/>
          <w:sz w:val="24"/>
          <w:szCs w:val="24"/>
          <w14:textOutline w14:w="9525" w14:cap="rnd" w14:cmpd="sng" w14:algn="ctr">
            <w14:noFill/>
            <w14:prstDash w14:val="solid"/>
            <w14:bevel/>
          </w14:textOutline>
        </w:rPr>
        <w:t xml:space="preserve"> </w:t>
      </w:r>
      <w:r w:rsidRPr="00763481">
        <w:rPr>
          <w:rFonts w:ascii="Times New Roman" w:hAnsi="Times New Roman" w:cs="Times New Roman"/>
          <w:b/>
          <w:color w:val="1F497D" w:themeColor="text2"/>
          <w:sz w:val="24"/>
          <w:szCs w:val="24"/>
          <w14:textOutline w14:w="9525" w14:cap="rnd" w14:cmpd="sng" w14:algn="ctr">
            <w14:noFill/>
            <w14:prstDash w14:val="solid"/>
            <w14:bevel/>
          </w14:textOutline>
        </w:rPr>
        <w:t xml:space="preserve">department) </w:t>
      </w:r>
      <w:r w:rsidRPr="00762BB0">
        <w:rPr>
          <w:rFonts w:ascii="Times New Roman" w:hAnsi="Times New Roman" w:cs="Times New Roman"/>
          <w:color w:val="000000"/>
          <w:sz w:val="24"/>
          <w:szCs w:val="24"/>
          <w14:textOutline w14:w="9525" w14:cap="rnd" w14:cmpd="sng" w14:algn="ctr">
            <w14:noFill/>
            <w14:prstDash w14:val="solid"/>
            <w14:bevel/>
          </w14:textOutline>
        </w:rPr>
        <w:t>will ensure that appropriate changes are made.</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(Changes may include an evaluation of safer devices, adding</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roofErr w:type="gramStart"/>
      <w:r w:rsidRPr="00762BB0">
        <w:rPr>
          <w:rFonts w:ascii="Times New Roman" w:hAnsi="Times New Roman" w:cs="Times New Roman"/>
          <w:color w:val="000000"/>
          <w:sz w:val="24"/>
          <w:szCs w:val="24"/>
          <w14:textOutline w14:w="9525" w14:cap="rnd" w14:cmpd="sng" w14:algn="ctr">
            <w14:noFill/>
            <w14:prstDash w14:val="solid"/>
            <w14:bevel/>
          </w14:textOutline>
        </w:rPr>
        <w:t>employees</w:t>
      </w:r>
      <w:proofErr w:type="gramEnd"/>
      <w:r w:rsidRPr="00762BB0">
        <w:rPr>
          <w:rFonts w:ascii="Times New Roman" w:hAnsi="Times New Roman" w:cs="Times New Roman"/>
          <w:color w:val="000000"/>
          <w:sz w:val="24"/>
          <w:szCs w:val="24"/>
          <w14:textOutline w14:w="9525" w14:cap="rnd" w14:cmpd="sng" w14:algn="ctr">
            <w14:noFill/>
            <w14:prstDash w14:val="solid"/>
            <w14:bevel/>
          </w14:textOutline>
        </w:rPr>
        <w:t xml:space="preserve"> to the exposure determination list, etc.)</w:t>
      </w:r>
    </w:p>
    <w:p w:rsidR="008661BF" w:rsidRDefault="008661BF"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EMPLOYEE TRAINING</w:t>
      </w:r>
    </w:p>
    <w:p w:rsidR="00763481"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 xml:space="preserve">All employees who have occupational exposure to </w:t>
      </w:r>
      <w:proofErr w:type="spellStart"/>
      <w:r w:rsidRPr="00762BB0">
        <w:rPr>
          <w:rFonts w:ascii="Times New Roman" w:hAnsi="Times New Roman" w:cs="Times New Roman"/>
          <w:color w:val="000000"/>
          <w:sz w:val="24"/>
          <w:szCs w:val="24"/>
          <w14:textOutline w14:w="9525" w14:cap="rnd" w14:cmpd="sng" w14:algn="ctr">
            <w14:noFill/>
            <w14:prstDash w14:val="solid"/>
            <w14:bevel/>
          </w14:textOutline>
        </w:rPr>
        <w:t>bloodborne</w:t>
      </w:r>
      <w:proofErr w:type="spellEnd"/>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pathogens receive initial and annual training conducted by</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3481">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 or department)</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 </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 xml:space="preserve">All employees who have occupational exposure to </w:t>
      </w:r>
      <w:proofErr w:type="spellStart"/>
      <w:r w:rsidRPr="00762BB0">
        <w:rPr>
          <w:rFonts w:ascii="Times New Roman" w:hAnsi="Times New Roman" w:cs="Times New Roman"/>
          <w:color w:val="000000"/>
          <w:sz w:val="24"/>
          <w:szCs w:val="24"/>
          <w14:textOutline w14:w="9525" w14:cap="rnd" w14:cmpd="sng" w14:algn="ctr">
            <w14:noFill/>
            <w14:prstDash w14:val="solid"/>
            <w14:bevel/>
          </w14:textOutline>
        </w:rPr>
        <w:t>bloodborne</w:t>
      </w:r>
      <w:proofErr w:type="spellEnd"/>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pathogens receive training on the epidemiology, symptoms, and</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transmission of </w:t>
      </w:r>
      <w:proofErr w:type="spellStart"/>
      <w:r w:rsidRPr="00762BB0">
        <w:rPr>
          <w:rFonts w:ascii="Times New Roman" w:hAnsi="Times New Roman" w:cs="Times New Roman"/>
          <w:color w:val="000000"/>
          <w:sz w:val="24"/>
          <w:szCs w:val="24"/>
          <w14:textOutline w14:w="9525" w14:cap="rnd" w14:cmpd="sng" w14:algn="ctr">
            <w14:noFill/>
            <w14:prstDash w14:val="solid"/>
            <w14:bevel/>
          </w14:textOutline>
        </w:rPr>
        <w:t>bloodborne</w:t>
      </w:r>
      <w:proofErr w:type="spellEnd"/>
      <w:r w:rsidRPr="00762BB0">
        <w:rPr>
          <w:rFonts w:ascii="Times New Roman" w:hAnsi="Times New Roman" w:cs="Times New Roman"/>
          <w:color w:val="000000"/>
          <w:sz w:val="24"/>
          <w:szCs w:val="24"/>
          <w14:textOutline w14:w="9525" w14:cap="rnd" w14:cmpd="sng" w14:algn="ctr">
            <w14:noFill/>
            <w14:prstDash w14:val="solid"/>
            <w14:bevel/>
          </w14:textOutline>
        </w:rPr>
        <w:t xml:space="preserve"> pathogen diseases. In addition, the</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roofErr w:type="gramStart"/>
      <w:r w:rsidRPr="00762BB0">
        <w:rPr>
          <w:rFonts w:ascii="Times New Roman" w:hAnsi="Times New Roman" w:cs="Times New Roman"/>
          <w:color w:val="000000"/>
          <w:sz w:val="24"/>
          <w:szCs w:val="24"/>
          <w14:textOutline w14:w="9525" w14:cap="rnd" w14:cmpd="sng" w14:algn="ctr">
            <w14:noFill/>
            <w14:prstDash w14:val="solid"/>
            <w14:bevel/>
          </w14:textOutline>
        </w:rPr>
        <w:t>training</w:t>
      </w:r>
      <w:proofErr w:type="gramEnd"/>
      <w:r w:rsidRPr="00762BB0">
        <w:rPr>
          <w:rFonts w:ascii="Times New Roman" w:hAnsi="Times New Roman" w:cs="Times New Roman"/>
          <w:color w:val="000000"/>
          <w:sz w:val="24"/>
          <w:szCs w:val="24"/>
          <w14:textOutline w14:w="9525" w14:cap="rnd" w14:cmpd="sng" w14:algn="ctr">
            <w14:noFill/>
            <w14:prstDash w14:val="solid"/>
            <w14:bevel/>
          </w14:textOutline>
        </w:rPr>
        <w:t xml:space="preserve"> program covers, at a minimum, the following elements:</w:t>
      </w:r>
    </w:p>
    <w:p w:rsidR="00EF69D4" w:rsidRPr="008661BF" w:rsidRDefault="008661BF" w:rsidP="008661BF">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Pr>
          <w:rFonts w:ascii="Times New Roman" w:hAnsi="Times New Roman" w:cs="Times New Roman"/>
          <w:color w:val="000000"/>
          <w:sz w:val="24"/>
          <w:szCs w:val="24"/>
          <w14:textOutline w14:w="9525" w14:cap="rnd" w14:cmpd="sng" w14:algn="ctr">
            <w14:noFill/>
            <w14:prstDash w14:val="solid"/>
            <w14:bevel/>
          </w14:textOutline>
        </w:rPr>
        <w:t>A</w:t>
      </w:r>
      <w:r w:rsidR="00EF69D4" w:rsidRPr="008661BF">
        <w:rPr>
          <w:rFonts w:ascii="Times New Roman" w:hAnsi="Times New Roman" w:cs="Times New Roman"/>
          <w:color w:val="000000"/>
          <w:sz w:val="24"/>
          <w:szCs w:val="24"/>
          <w14:textOutline w14:w="9525" w14:cap="rnd" w14:cmpd="sng" w14:algn="ctr">
            <w14:noFill/>
            <w14:prstDash w14:val="solid"/>
            <w14:bevel/>
          </w14:textOutline>
        </w:rPr>
        <w:t xml:space="preserve"> copy and explanation of the OSHA </w:t>
      </w:r>
      <w:proofErr w:type="spellStart"/>
      <w:r w:rsidR="00EF69D4" w:rsidRPr="008661BF">
        <w:rPr>
          <w:rFonts w:ascii="Times New Roman" w:hAnsi="Times New Roman" w:cs="Times New Roman"/>
          <w:color w:val="000000"/>
          <w:sz w:val="24"/>
          <w:szCs w:val="24"/>
          <w14:textOutline w14:w="9525" w14:cap="rnd" w14:cmpd="sng" w14:algn="ctr">
            <w14:noFill/>
            <w14:prstDash w14:val="solid"/>
            <w14:bevel/>
          </w14:textOutline>
        </w:rPr>
        <w:t>bloodborne</w:t>
      </w:r>
      <w:proofErr w:type="spellEnd"/>
      <w:r w:rsidR="00EF69D4" w:rsidRPr="008661BF">
        <w:rPr>
          <w:rFonts w:ascii="Times New Roman" w:hAnsi="Times New Roman" w:cs="Times New Roman"/>
          <w:color w:val="000000"/>
          <w:sz w:val="24"/>
          <w:szCs w:val="24"/>
          <w14:textOutline w14:w="9525" w14:cap="rnd" w14:cmpd="sng" w14:algn="ctr">
            <w14:noFill/>
            <w14:prstDash w14:val="solid"/>
            <w14:bevel/>
          </w14:textOutline>
        </w:rPr>
        <w:t xml:space="preserve"> pathogen</w:t>
      </w:r>
      <w:r>
        <w:rPr>
          <w:rFonts w:ascii="Times New Roman" w:hAnsi="Times New Roman" w:cs="Times New Roman"/>
          <w:color w:val="000000"/>
          <w:sz w:val="24"/>
          <w:szCs w:val="24"/>
          <w14:textOutline w14:w="9525" w14:cap="rnd" w14:cmpd="sng" w14:algn="ctr">
            <w14:noFill/>
            <w14:prstDash w14:val="solid"/>
            <w14:bevel/>
          </w14:textOutline>
        </w:rPr>
        <w:t xml:space="preserve"> </w:t>
      </w:r>
      <w:r w:rsidR="00EF69D4" w:rsidRPr="008661BF">
        <w:rPr>
          <w:rFonts w:ascii="Times New Roman" w:hAnsi="Times New Roman" w:cs="Times New Roman"/>
          <w:color w:val="000000"/>
          <w:sz w:val="24"/>
          <w:szCs w:val="24"/>
          <w14:textOutline w14:w="9525" w14:cap="rnd" w14:cmpd="sng" w14:algn="ctr">
            <w14:noFill/>
            <w14:prstDash w14:val="solid"/>
            <w14:bevel/>
          </w14:textOutline>
        </w:rPr>
        <w:t>standard</w:t>
      </w:r>
    </w:p>
    <w:p w:rsidR="00EF69D4" w:rsidRPr="008661BF" w:rsidRDefault="008661BF" w:rsidP="008661BF">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Pr>
          <w:rFonts w:ascii="Times New Roman" w:hAnsi="Times New Roman" w:cs="Times New Roman"/>
          <w:color w:val="000000"/>
          <w:sz w:val="24"/>
          <w:szCs w:val="24"/>
          <w14:textOutline w14:w="9525" w14:cap="rnd" w14:cmpd="sng" w14:algn="ctr">
            <w14:noFill/>
            <w14:prstDash w14:val="solid"/>
            <w14:bevel/>
          </w14:textOutline>
        </w:rPr>
        <w:t>a</w:t>
      </w:r>
      <w:r w:rsidR="00EF69D4" w:rsidRPr="008661BF">
        <w:rPr>
          <w:rFonts w:ascii="Times New Roman" w:hAnsi="Times New Roman" w:cs="Times New Roman"/>
          <w:color w:val="000000"/>
          <w:sz w:val="24"/>
          <w:szCs w:val="24"/>
          <w14:textOutline w14:w="9525" w14:cap="rnd" w14:cmpd="sng" w14:algn="ctr">
            <w14:noFill/>
            <w14:prstDash w14:val="solid"/>
            <w14:bevel/>
          </w14:textOutline>
        </w:rPr>
        <w:t>n explanation of our ECP and how to obtain a copy</w:t>
      </w:r>
    </w:p>
    <w:p w:rsidR="00EF69D4" w:rsidRPr="008661BF" w:rsidRDefault="00EF69D4" w:rsidP="008661BF">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an explanation of methods to recognize tasks and other activities</w:t>
      </w:r>
      <w:r w:rsidR="008661BF" w:rsidRP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that may involve exposure to blood and OPIM, including what</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constitutes an exposure incident</w:t>
      </w:r>
    </w:p>
    <w:p w:rsidR="00EF69D4" w:rsidRPr="008661BF" w:rsidRDefault="00EF69D4" w:rsidP="008661BF">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an explanation of the use and limitations of engineering</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controls, work practices, and PPE</w:t>
      </w:r>
    </w:p>
    <w:p w:rsidR="00EF69D4" w:rsidRPr="008661BF" w:rsidRDefault="00EF69D4" w:rsidP="008661BF">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an explanation of the types, uses, location, removal, handling,</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decontamination, and disposal of PPE</w:t>
      </w:r>
    </w:p>
    <w:p w:rsidR="00EF69D4" w:rsidRPr="008661BF" w:rsidRDefault="00EF69D4" w:rsidP="008661BF">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an explanation of the basis for PPE selection</w:t>
      </w:r>
    </w:p>
    <w:p w:rsidR="00EF69D4" w:rsidRPr="008661BF" w:rsidRDefault="00EF69D4" w:rsidP="008661BF">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information on the hepatitis B vaccine, including information on</w:t>
      </w:r>
      <w:r w:rsidR="008661BF" w:rsidRP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its efficacy, safety, method of administration, the benefits of being</w:t>
      </w:r>
      <w:r w:rsidR="008661BF">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vaccinated, and that the vaccine will be offered free of charge</w:t>
      </w:r>
    </w:p>
    <w:p w:rsidR="00EF69D4" w:rsidRPr="008661BF" w:rsidRDefault="008661BF" w:rsidP="008661BF">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Pr>
          <w:rFonts w:ascii="Times New Roman" w:hAnsi="Times New Roman" w:cs="Times New Roman"/>
          <w:color w:val="474747"/>
          <w:sz w:val="24"/>
          <w:szCs w:val="24"/>
          <w14:textOutline w14:w="9525" w14:cap="rnd" w14:cmpd="sng" w14:algn="ctr">
            <w14:noFill/>
            <w14:prstDash w14:val="solid"/>
            <w14:bevel/>
          </w14:textOutline>
        </w:rPr>
        <w:t>i</w:t>
      </w:r>
      <w:r w:rsidR="00EF69D4" w:rsidRPr="008661BF">
        <w:rPr>
          <w:rFonts w:ascii="Times New Roman" w:hAnsi="Times New Roman" w:cs="Times New Roman"/>
          <w:color w:val="000000"/>
          <w:sz w:val="24"/>
          <w:szCs w:val="24"/>
          <w14:textOutline w14:w="9525" w14:cap="rnd" w14:cmpd="sng" w14:algn="ctr">
            <w14:noFill/>
            <w14:prstDash w14:val="solid"/>
            <w14:bevel/>
          </w14:textOutline>
        </w:rPr>
        <w:t>nformation on the appropriate actions to take and persons to</w:t>
      </w:r>
      <w:r>
        <w:rPr>
          <w:rFonts w:ascii="Times New Roman" w:hAnsi="Times New Roman" w:cs="Times New Roman"/>
          <w:color w:val="000000"/>
          <w:sz w:val="24"/>
          <w:szCs w:val="24"/>
          <w14:textOutline w14:w="9525" w14:cap="rnd" w14:cmpd="sng" w14:algn="ctr">
            <w14:noFill/>
            <w14:prstDash w14:val="solid"/>
            <w14:bevel/>
          </w14:textOutline>
        </w:rPr>
        <w:t xml:space="preserve"> </w:t>
      </w:r>
      <w:r w:rsidR="00EF69D4" w:rsidRPr="008661BF">
        <w:rPr>
          <w:rFonts w:ascii="Times New Roman" w:hAnsi="Times New Roman" w:cs="Times New Roman"/>
          <w:color w:val="000000"/>
          <w:sz w:val="24"/>
          <w:szCs w:val="24"/>
          <w14:textOutline w14:w="9525" w14:cap="rnd" w14:cmpd="sng" w14:algn="ctr">
            <w14:noFill/>
            <w14:prstDash w14:val="solid"/>
            <w14:bevel/>
          </w14:textOutline>
        </w:rPr>
        <w:t>contact in an emergency involving blood or OPIM</w:t>
      </w:r>
    </w:p>
    <w:p w:rsidR="00EF69D4" w:rsidRPr="00B07E98" w:rsidRDefault="00EF69D4" w:rsidP="00B07E98">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an explanation of the procedure to follow if an exposure incident</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8661BF">
        <w:rPr>
          <w:rFonts w:ascii="Times New Roman" w:hAnsi="Times New Roman" w:cs="Times New Roman"/>
          <w:color w:val="000000"/>
          <w:sz w:val="24"/>
          <w:szCs w:val="24"/>
          <w14:textOutline w14:w="9525" w14:cap="rnd" w14:cmpd="sng" w14:algn="ctr">
            <w14:noFill/>
            <w14:prstDash w14:val="solid"/>
            <w14:bevel/>
          </w14:textOutline>
        </w:rPr>
        <w:t>occurs, including the method of reporting the incident and the</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B07E98">
        <w:rPr>
          <w:rFonts w:ascii="Times New Roman" w:hAnsi="Times New Roman" w:cs="Times New Roman"/>
          <w:color w:val="000000"/>
          <w:sz w:val="24"/>
          <w:szCs w:val="24"/>
          <w14:textOutline w14:w="9525" w14:cap="rnd" w14:cmpd="sng" w14:algn="ctr">
            <w14:noFill/>
            <w14:prstDash w14:val="solid"/>
            <w14:bevel/>
          </w14:textOutline>
        </w:rPr>
        <w:t>medical follow-up that will be made available</w:t>
      </w:r>
    </w:p>
    <w:p w:rsidR="00EF69D4" w:rsidRPr="00B07E98" w:rsidRDefault="00EF69D4" w:rsidP="00B07E98">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information on the post-exposure evaluation and follow-up that</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B07E98">
        <w:rPr>
          <w:rFonts w:ascii="Times New Roman" w:hAnsi="Times New Roman" w:cs="Times New Roman"/>
          <w:color w:val="000000"/>
          <w:sz w:val="24"/>
          <w:szCs w:val="24"/>
          <w14:textOutline w14:w="9525" w14:cap="rnd" w14:cmpd="sng" w14:algn="ctr">
            <w14:noFill/>
            <w14:prstDash w14:val="solid"/>
            <w14:bevel/>
          </w14:textOutline>
        </w:rPr>
        <w:t>the employer is required to provide for the employee following an</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B07E98">
        <w:rPr>
          <w:rFonts w:ascii="Times New Roman" w:hAnsi="Times New Roman" w:cs="Times New Roman"/>
          <w:color w:val="000000"/>
          <w:sz w:val="24"/>
          <w:szCs w:val="24"/>
          <w14:textOutline w14:w="9525" w14:cap="rnd" w14:cmpd="sng" w14:algn="ctr">
            <w14:noFill/>
            <w14:prstDash w14:val="solid"/>
            <w14:bevel/>
          </w14:textOutline>
        </w:rPr>
        <w:t>exposure incident</w:t>
      </w:r>
    </w:p>
    <w:p w:rsidR="00EF69D4" w:rsidRPr="00B07E98" w:rsidRDefault="00EF69D4" w:rsidP="00B07E98">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8661BF">
        <w:rPr>
          <w:rFonts w:ascii="Times New Roman" w:hAnsi="Times New Roman" w:cs="Times New Roman"/>
          <w:color w:val="000000"/>
          <w:sz w:val="24"/>
          <w:szCs w:val="24"/>
          <w14:textOutline w14:w="9525" w14:cap="rnd" w14:cmpd="sng" w14:algn="ctr">
            <w14:noFill/>
            <w14:prstDash w14:val="solid"/>
            <w14:bevel/>
          </w14:textOutline>
        </w:rPr>
        <w:t>an explanation of the signs and labels and/or color coding</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B07E98">
        <w:rPr>
          <w:rFonts w:ascii="Times New Roman" w:hAnsi="Times New Roman" w:cs="Times New Roman"/>
          <w:color w:val="000000"/>
          <w:sz w:val="24"/>
          <w:szCs w:val="24"/>
          <w14:textOutline w14:w="9525" w14:cap="rnd" w14:cmpd="sng" w14:algn="ctr">
            <w14:noFill/>
            <w14:prstDash w14:val="solid"/>
            <w14:bevel/>
          </w14:textOutline>
        </w:rPr>
        <w:t>required by the standard and used at this facility</w:t>
      </w:r>
    </w:p>
    <w:p w:rsidR="00EF69D4" w:rsidRPr="00B07E98" w:rsidRDefault="00EF69D4" w:rsidP="00B07E98">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roofErr w:type="gramStart"/>
      <w:r w:rsidRPr="008661BF">
        <w:rPr>
          <w:rFonts w:ascii="Times New Roman" w:hAnsi="Times New Roman" w:cs="Times New Roman"/>
          <w:color w:val="000000"/>
          <w:sz w:val="24"/>
          <w:szCs w:val="24"/>
          <w14:textOutline w14:w="9525" w14:cap="rnd" w14:cmpd="sng" w14:algn="ctr">
            <w14:noFill/>
            <w14:prstDash w14:val="solid"/>
            <w14:bevel/>
          </w14:textOutline>
        </w:rPr>
        <w:t>an</w:t>
      </w:r>
      <w:proofErr w:type="gramEnd"/>
      <w:r w:rsidRPr="008661BF">
        <w:rPr>
          <w:rFonts w:ascii="Times New Roman" w:hAnsi="Times New Roman" w:cs="Times New Roman"/>
          <w:color w:val="000000"/>
          <w:sz w:val="24"/>
          <w:szCs w:val="24"/>
          <w14:textOutline w14:w="9525" w14:cap="rnd" w14:cmpd="sng" w14:algn="ctr">
            <w14:noFill/>
            <w14:prstDash w14:val="solid"/>
            <w14:bevel/>
          </w14:textOutline>
        </w:rPr>
        <w:t xml:space="preserve"> opportunity for interactive questions and answers with the</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B07E98">
        <w:rPr>
          <w:rFonts w:ascii="Times New Roman" w:hAnsi="Times New Roman" w:cs="Times New Roman"/>
          <w:color w:val="000000"/>
          <w:sz w:val="24"/>
          <w:szCs w:val="24"/>
          <w14:textOutline w14:w="9525" w14:cap="rnd" w14:cmpd="sng" w14:algn="ctr">
            <w14:noFill/>
            <w14:prstDash w14:val="solid"/>
            <w14:bevel/>
          </w14:textOutline>
        </w:rPr>
        <w:t>person conducting the training session.</w:t>
      </w:r>
    </w:p>
    <w:p w:rsidR="00B07E98" w:rsidRDefault="00B07E98" w:rsidP="00B07E98">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EF69D4" w:rsidRPr="00B07E98" w:rsidRDefault="00EF69D4" w:rsidP="00B07E98">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B07E98">
        <w:rPr>
          <w:rFonts w:ascii="Times New Roman" w:hAnsi="Times New Roman" w:cs="Times New Roman"/>
          <w:color w:val="000000"/>
          <w:sz w:val="24"/>
          <w:szCs w:val="24"/>
          <w14:textOutline w14:w="9525" w14:cap="rnd" w14:cmpd="sng" w14:algn="ctr">
            <w14:noFill/>
            <w14:prstDash w14:val="solid"/>
            <w14:bevel/>
          </w14:textOutline>
        </w:rPr>
        <w:t xml:space="preserve">Training materials for this facility are available at </w:t>
      </w:r>
      <w:r w:rsidRPr="00763481">
        <w:rPr>
          <w:rFonts w:ascii="Times New Roman" w:hAnsi="Times New Roman" w:cs="Times New Roman"/>
          <w:b/>
          <w:color w:val="1F497D" w:themeColor="text2"/>
          <w:sz w:val="24"/>
          <w:szCs w:val="24"/>
          <w14:textOutline w14:w="9525" w14:cap="rnd" w14:cmpd="sng" w14:algn="ctr">
            <w14:noFill/>
            <w14:prstDash w14:val="solid"/>
            <w14:bevel/>
          </w14:textOutline>
        </w:rPr>
        <w:t>(name location).</w:t>
      </w:r>
    </w:p>
    <w:p w:rsidR="00B07E98" w:rsidRDefault="00B07E98"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RECORDKEEPING</w:t>
      </w: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Training Records</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Training records are completed for each employee upon</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completion of training. These documents will be kept for at least</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three years </w:t>
      </w:r>
      <w:r w:rsidR="00B07E98">
        <w:rPr>
          <w:rFonts w:ascii="Times New Roman" w:hAnsi="Times New Roman" w:cs="Times New Roman"/>
          <w:b/>
          <w:color w:val="1F497D" w:themeColor="text2"/>
          <w:sz w:val="24"/>
          <w:szCs w:val="24"/>
          <w14:textOutline w14:w="9525" w14:cap="rnd" w14:cmpd="sng" w14:algn="ctr">
            <w14:noFill/>
            <w14:prstDash w14:val="solid"/>
            <w14:bevel/>
          </w14:textOutline>
        </w:rPr>
        <w:t xml:space="preserve">with the exposure control plan.  </w:t>
      </w:r>
    </w:p>
    <w:p w:rsidR="00B07E98" w:rsidRDefault="00B07E98"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The training records include:</w:t>
      </w:r>
    </w:p>
    <w:p w:rsidR="00EF69D4" w:rsidRPr="00B07E98" w:rsidRDefault="00EF69D4" w:rsidP="00B07E98">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B07E98">
        <w:rPr>
          <w:rFonts w:ascii="Times New Roman" w:hAnsi="Times New Roman" w:cs="Times New Roman"/>
          <w:color w:val="000000"/>
          <w:sz w:val="24"/>
          <w:szCs w:val="24"/>
          <w14:textOutline w14:w="9525" w14:cap="rnd" w14:cmpd="sng" w14:algn="ctr">
            <w14:noFill/>
            <w14:prstDash w14:val="solid"/>
            <w14:bevel/>
          </w14:textOutline>
        </w:rPr>
        <w:t>the dates of the training sessions</w:t>
      </w:r>
    </w:p>
    <w:p w:rsidR="00EF69D4" w:rsidRPr="00B07E98" w:rsidRDefault="00EF69D4" w:rsidP="00B07E98">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B07E98">
        <w:rPr>
          <w:rFonts w:ascii="Times New Roman" w:hAnsi="Times New Roman" w:cs="Times New Roman"/>
          <w:color w:val="000000"/>
          <w:sz w:val="24"/>
          <w:szCs w:val="24"/>
          <w14:textOutline w14:w="9525" w14:cap="rnd" w14:cmpd="sng" w14:algn="ctr">
            <w14:noFill/>
            <w14:prstDash w14:val="solid"/>
            <w14:bevel/>
          </w14:textOutline>
        </w:rPr>
        <w:t>the contents or a summary of the training sessions</w:t>
      </w:r>
    </w:p>
    <w:p w:rsidR="00EF69D4" w:rsidRPr="00B07E98" w:rsidRDefault="00EF69D4" w:rsidP="00B07E98">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B07E98">
        <w:rPr>
          <w:rFonts w:ascii="Times New Roman" w:hAnsi="Times New Roman" w:cs="Times New Roman"/>
          <w:color w:val="000000"/>
          <w:sz w:val="24"/>
          <w:szCs w:val="24"/>
          <w14:textOutline w14:w="9525" w14:cap="rnd" w14:cmpd="sng" w14:algn="ctr">
            <w14:noFill/>
            <w14:prstDash w14:val="solid"/>
            <w14:bevel/>
          </w14:textOutline>
        </w:rPr>
        <w:t>the names and qualifications of persons conducting the training</w:t>
      </w:r>
    </w:p>
    <w:p w:rsidR="00EF69D4" w:rsidRPr="00B07E98" w:rsidRDefault="00EF69D4" w:rsidP="00B07E98">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B07E98">
        <w:rPr>
          <w:rFonts w:ascii="Times New Roman" w:hAnsi="Times New Roman" w:cs="Times New Roman"/>
          <w:color w:val="000000"/>
          <w:sz w:val="24"/>
          <w:szCs w:val="24"/>
          <w14:textOutline w14:w="9525" w14:cap="rnd" w14:cmpd="sng" w14:algn="ctr">
            <w14:noFill/>
            <w14:prstDash w14:val="solid"/>
            <w14:bevel/>
          </w14:textOutline>
        </w:rPr>
        <w:t>the names and job titles of all persons attending the training</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B07E98">
        <w:rPr>
          <w:rFonts w:ascii="Times New Roman" w:hAnsi="Times New Roman" w:cs="Times New Roman"/>
          <w:color w:val="000000"/>
          <w:sz w:val="24"/>
          <w:szCs w:val="24"/>
          <w14:textOutline w14:w="9525" w14:cap="rnd" w14:cmpd="sng" w14:algn="ctr">
            <w14:noFill/>
            <w14:prstDash w14:val="solid"/>
            <w14:bevel/>
          </w14:textOutline>
        </w:rPr>
        <w:t>sessions</w:t>
      </w:r>
    </w:p>
    <w:p w:rsidR="00B07E98" w:rsidRDefault="00B07E98"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EF69D4" w:rsidRPr="00763481" w:rsidRDefault="00EF69D4" w:rsidP="00EF69D4">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Employee training records are provided upon request to the</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employee or the employee’s authorized representative within</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15 working days. Such </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requests should be addressed </w:t>
      </w:r>
      <w:r w:rsidR="00B07E98" w:rsidRPr="00763481">
        <w:rPr>
          <w:rFonts w:ascii="Times New Roman" w:hAnsi="Times New Roman" w:cs="Times New Roman"/>
          <w:b/>
          <w:color w:val="1F497D" w:themeColor="text2"/>
          <w:sz w:val="24"/>
          <w:szCs w:val="24"/>
          <w14:textOutline w14:w="9525" w14:cap="rnd" w14:cmpd="sng" w14:algn="ctr">
            <w14:noFill/>
            <w14:prstDash w14:val="solid"/>
            <w14:bevel/>
          </w14:textOutline>
        </w:rPr>
        <w:t xml:space="preserve">to </w:t>
      </w:r>
      <w:r w:rsidRPr="00763481">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 or department).</w:t>
      </w:r>
    </w:p>
    <w:p w:rsidR="00B07E98" w:rsidRDefault="00B07E98"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Medical Records</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 xml:space="preserve">Medical records are maintained for </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each employee with occupational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exposure in accordance with 29 </w:t>
      </w:r>
      <w:r w:rsidRPr="00762BB0">
        <w:rPr>
          <w:rFonts w:ascii="Times New Roman" w:hAnsi="Times New Roman" w:cs="Times New Roman"/>
          <w:i/>
          <w:iCs/>
          <w:color w:val="000000"/>
          <w:sz w:val="24"/>
          <w:szCs w:val="24"/>
          <w14:textOutline w14:w="9525" w14:cap="rnd" w14:cmpd="sng" w14:algn="ctr">
            <w14:noFill/>
            <w14:prstDash w14:val="solid"/>
            <w14:bevel/>
          </w14:textOutline>
        </w:rPr>
        <w:t xml:space="preserve">CFR </w:t>
      </w:r>
      <w:r w:rsidRPr="00762BB0">
        <w:rPr>
          <w:rFonts w:ascii="Times New Roman" w:hAnsi="Times New Roman" w:cs="Times New Roman"/>
          <w:color w:val="000000"/>
          <w:sz w:val="24"/>
          <w:szCs w:val="24"/>
          <w14:textOutline w14:w="9525" w14:cap="rnd" w14:cmpd="sng" w14:algn="ctr">
            <w14:noFill/>
            <w14:prstDash w14:val="solid"/>
            <w14:bevel/>
          </w14:textOutline>
        </w:rPr>
        <w:t>1910.1020, “Access to</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Employee Exposure and Medical Records.”</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3481">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 or department)</w:t>
      </w:r>
      <w:r w:rsidRPr="00763481">
        <w:rPr>
          <w:rFonts w:ascii="Times New Roman" w:hAnsi="Times New Roman" w:cs="Times New Roman"/>
          <w:color w:val="1F497D" w:themeColor="text2"/>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is responsible for</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maintenance of the required medical records. These confidential</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records are kept in </w:t>
      </w:r>
      <w:r w:rsidR="00B07E98">
        <w:rPr>
          <w:rFonts w:ascii="Times New Roman" w:hAnsi="Times New Roman" w:cs="Times New Roman"/>
          <w:b/>
          <w:color w:val="1F497D" w:themeColor="text2"/>
          <w:sz w:val="24"/>
          <w:szCs w:val="24"/>
          <w14:textOutline w14:w="9525" w14:cap="rnd" w14:cmpd="sng" w14:algn="ctr">
            <w14:noFill/>
            <w14:prstDash w14:val="solid"/>
            <w14:bevel/>
          </w14:textOutline>
        </w:rPr>
        <w:t>the expose control file</w:t>
      </w:r>
      <w:r w:rsidRPr="00762BB0">
        <w:rPr>
          <w:rFonts w:ascii="Times New Roman" w:hAnsi="Times New Roman" w:cs="Times New Roman"/>
          <w:color w:val="474747"/>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for at least the duration of</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employment plus 30 years.</w:t>
      </w:r>
    </w:p>
    <w:p w:rsidR="00EF69D4" w:rsidRPr="00763481" w:rsidRDefault="00EF69D4" w:rsidP="00EF69D4">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Employee medical records are provi</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ded upon request of the </w:t>
      </w:r>
      <w:r w:rsidRPr="00762BB0">
        <w:rPr>
          <w:rFonts w:ascii="Times New Roman" w:hAnsi="Times New Roman" w:cs="Times New Roman"/>
          <w:color w:val="000000"/>
          <w:sz w:val="24"/>
          <w:szCs w:val="24"/>
          <w14:textOutline w14:w="9525" w14:cap="rnd" w14:cmpd="sng" w14:algn="ctr">
            <w14:noFill/>
            <w14:prstDash w14:val="solid"/>
            <w14:bevel/>
          </w14:textOutline>
        </w:rPr>
        <w:t>employee or to anyone having written consent of the employee</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within 15 working days. Such requests should be sent to</w:t>
      </w:r>
      <w:r w:rsidR="00763481">
        <w:rPr>
          <w:rFonts w:ascii="Times New Roman" w:hAnsi="Times New Roman" w:cs="Times New Roman"/>
          <w:color w:val="000000"/>
          <w:sz w:val="24"/>
          <w:szCs w:val="24"/>
          <w14:textOutline w14:w="9525" w14:cap="rnd" w14:cmpd="sng" w14:algn="ctr">
            <w14:noFill/>
            <w14:prstDash w14:val="solid"/>
            <w14:bevel/>
          </w14:textOutline>
        </w:rPr>
        <w:t xml:space="preserve"> </w:t>
      </w:r>
      <w:r w:rsidRPr="00763481">
        <w:rPr>
          <w:rFonts w:ascii="Times New Roman" w:hAnsi="Times New Roman" w:cs="Times New Roman"/>
          <w:b/>
          <w:color w:val="1F497D" w:themeColor="text2"/>
          <w:sz w:val="24"/>
          <w:szCs w:val="24"/>
          <w14:textOutline w14:w="9525" w14:cap="rnd" w14:cmpd="sng" w14:algn="ctr">
            <w14:noFill/>
            <w14:prstDash w14:val="solid"/>
            <w14:bevel/>
          </w14:textOutline>
        </w:rPr>
        <w:t>(Name of responsible person or department and address).</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OSHA Recordkeeping</w:t>
      </w:r>
    </w:p>
    <w:p w:rsidR="00EF69D4" w:rsidRPr="00763481" w:rsidRDefault="00EF69D4" w:rsidP="00EF69D4">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An exposure incident is evaluated to determine if the case meets</w:t>
      </w:r>
      <w:r w:rsidR="00763481">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OSHA’s Recordkeeping Requirements (2</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9 CFR 1904). This determination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and the recording activities are done by </w:t>
      </w:r>
      <w:r w:rsidRPr="00763481">
        <w:rPr>
          <w:rFonts w:ascii="Times New Roman" w:hAnsi="Times New Roman" w:cs="Times New Roman"/>
          <w:b/>
          <w:color w:val="1F497D" w:themeColor="text2"/>
          <w:sz w:val="24"/>
          <w:szCs w:val="24"/>
          <w14:textOutline w14:w="9525" w14:cap="rnd" w14:cmpd="sng" w14:algn="ctr">
            <w14:noFill/>
            <w14:prstDash w14:val="solid"/>
            <w14:bevel/>
          </w14:textOutline>
        </w:rPr>
        <w:t>(Name of responsible</w:t>
      </w:r>
      <w:r w:rsidR="00B07E98" w:rsidRPr="00763481">
        <w:rPr>
          <w:rFonts w:ascii="Times New Roman" w:hAnsi="Times New Roman" w:cs="Times New Roman"/>
          <w:b/>
          <w:color w:val="1F497D" w:themeColor="text2"/>
          <w:sz w:val="24"/>
          <w:szCs w:val="24"/>
          <w14:textOutline w14:w="9525" w14:cap="rnd" w14:cmpd="sng" w14:algn="ctr">
            <w14:noFill/>
            <w14:prstDash w14:val="solid"/>
            <w14:bevel/>
          </w14:textOutline>
        </w:rPr>
        <w:t xml:space="preserve"> </w:t>
      </w:r>
      <w:r w:rsidRPr="00763481">
        <w:rPr>
          <w:rFonts w:ascii="Times New Roman" w:hAnsi="Times New Roman" w:cs="Times New Roman"/>
          <w:b/>
          <w:color w:val="1F497D" w:themeColor="text2"/>
          <w:sz w:val="24"/>
          <w:szCs w:val="24"/>
          <w14:textOutline w14:w="9525" w14:cap="rnd" w14:cmpd="sng" w14:algn="ctr">
            <w14:noFill/>
            <w14:prstDash w14:val="solid"/>
            <w14:bevel/>
          </w14:textOutline>
        </w:rPr>
        <w:t>person or department).</w:t>
      </w:r>
    </w:p>
    <w:p w:rsidR="00B07E98" w:rsidRDefault="00B07E98"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Sharps Injury Log</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In addition to the 1904 Recordkeeping Requirements, all percutaneous</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injuries from contaminated sharps are also recorded in a</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Sharps Injury Log. All incidences must include at least:</w:t>
      </w:r>
    </w:p>
    <w:p w:rsidR="00EF69D4" w:rsidRPr="00B07E98" w:rsidRDefault="00EF69D4" w:rsidP="00B07E98">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B07E98">
        <w:rPr>
          <w:rFonts w:ascii="Times New Roman" w:hAnsi="Times New Roman" w:cs="Times New Roman"/>
          <w:color w:val="000000"/>
          <w:sz w:val="24"/>
          <w:szCs w:val="24"/>
          <w14:textOutline w14:w="9525" w14:cap="rnd" w14:cmpd="sng" w14:algn="ctr">
            <w14:noFill/>
            <w14:prstDash w14:val="solid"/>
            <w14:bevel/>
          </w14:textOutline>
        </w:rPr>
        <w:t>date of the injury</w:t>
      </w:r>
    </w:p>
    <w:p w:rsidR="00EF69D4" w:rsidRPr="00B07E98" w:rsidRDefault="00EF69D4" w:rsidP="00B07E98">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B07E98">
        <w:rPr>
          <w:rFonts w:ascii="Times New Roman" w:hAnsi="Times New Roman" w:cs="Times New Roman"/>
          <w:color w:val="000000"/>
          <w:sz w:val="24"/>
          <w:szCs w:val="24"/>
          <w14:textOutline w14:w="9525" w14:cap="rnd" w14:cmpd="sng" w14:algn="ctr">
            <w14:noFill/>
            <w14:prstDash w14:val="solid"/>
            <w14:bevel/>
          </w14:textOutline>
        </w:rPr>
        <w:t>type and brand of the device involved (syringe, suture needle)</w:t>
      </w:r>
    </w:p>
    <w:p w:rsidR="00EF69D4" w:rsidRPr="00B07E98" w:rsidRDefault="00EF69D4" w:rsidP="00B07E98">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B07E98">
        <w:rPr>
          <w:rFonts w:ascii="Times New Roman" w:hAnsi="Times New Roman" w:cs="Times New Roman"/>
          <w:color w:val="000000"/>
          <w:sz w:val="24"/>
          <w:szCs w:val="24"/>
          <w14:textOutline w14:w="9525" w14:cap="rnd" w14:cmpd="sng" w14:algn="ctr">
            <w14:noFill/>
            <w14:prstDash w14:val="solid"/>
            <w14:bevel/>
          </w14:textOutline>
        </w:rPr>
        <w:t>department or work area where the incident occurred</w:t>
      </w:r>
    </w:p>
    <w:p w:rsidR="00EF69D4" w:rsidRPr="00B07E98" w:rsidRDefault="00EF69D4" w:rsidP="00B07E98">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roofErr w:type="gramStart"/>
      <w:r w:rsidRPr="00B07E98">
        <w:rPr>
          <w:rFonts w:ascii="Times New Roman" w:hAnsi="Times New Roman" w:cs="Times New Roman"/>
          <w:color w:val="000000"/>
          <w:sz w:val="24"/>
          <w:szCs w:val="24"/>
          <w14:textOutline w14:w="9525" w14:cap="rnd" w14:cmpd="sng" w14:algn="ctr">
            <w14:noFill/>
            <w14:prstDash w14:val="solid"/>
            <w14:bevel/>
          </w14:textOutline>
        </w:rPr>
        <w:t>explanation</w:t>
      </w:r>
      <w:proofErr w:type="gramEnd"/>
      <w:r w:rsidRPr="00B07E98">
        <w:rPr>
          <w:rFonts w:ascii="Times New Roman" w:hAnsi="Times New Roman" w:cs="Times New Roman"/>
          <w:color w:val="000000"/>
          <w:sz w:val="24"/>
          <w:szCs w:val="24"/>
          <w14:textOutline w14:w="9525" w14:cap="rnd" w14:cmpd="sng" w14:algn="ctr">
            <w14:noFill/>
            <w14:prstDash w14:val="solid"/>
            <w14:bevel/>
          </w14:textOutline>
        </w:rPr>
        <w:t xml:space="preserve"> of how the incident occurred.</w:t>
      </w:r>
    </w:p>
    <w:p w:rsidR="00EF69D4"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This log is reviewed as part of the annual program evaluation</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and maintained for at least five years following the end of the</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calendar year covered. If a copy </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is requested by anyone, it must </w:t>
      </w:r>
      <w:r w:rsidRPr="00762BB0">
        <w:rPr>
          <w:rFonts w:ascii="Times New Roman" w:hAnsi="Times New Roman" w:cs="Times New Roman"/>
          <w:color w:val="000000"/>
          <w:sz w:val="24"/>
          <w:szCs w:val="24"/>
          <w14:textOutline w14:w="9525" w14:cap="rnd" w14:cmpd="sng" w14:algn="ctr">
            <w14:noFill/>
            <w14:prstDash w14:val="solid"/>
            <w14:bevel/>
          </w14:textOutline>
        </w:rPr>
        <w:t>have any personal identifiers removed from the report.</w:t>
      </w:r>
    </w:p>
    <w:p w:rsidR="00B07E98" w:rsidRPr="00762BB0" w:rsidRDefault="00B07E98"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EF69D4" w:rsidRPr="00762BB0" w:rsidRDefault="00EF69D4"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762BB0">
        <w:rPr>
          <w:rFonts w:ascii="Times New Roman" w:hAnsi="Times New Roman" w:cs="Times New Roman"/>
          <w:b/>
          <w:bCs/>
          <w:color w:val="000000"/>
          <w:sz w:val="24"/>
          <w:szCs w:val="24"/>
          <w14:textOutline w14:w="9525" w14:cap="rnd" w14:cmpd="sng" w14:algn="ctr">
            <w14:noFill/>
            <w14:prstDash w14:val="solid"/>
            <w14:bevel/>
          </w14:textOutline>
        </w:rPr>
        <w:t>HEPATITIS B VACCINE DECLINATION (MANDATORY)</w:t>
      </w:r>
    </w:p>
    <w:p w:rsidR="00EF69D4" w:rsidRPr="00762BB0" w:rsidRDefault="00EF69D4" w:rsidP="00EF69D4">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I understand that due to my occupational exposure to blood or</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other potentially infectious materials I may be at risk of acquiring</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hepatitis B virus (HBV) infection. I have been given the opportunity</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to be vaccinated with hepatitis B vaccine, at no charge to myself.</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However, I decline hepatitis B vaccination at this time. I understand</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 xml:space="preserve">that by declining this vaccine, I continue </w:t>
      </w:r>
      <w:r w:rsidRPr="00762BB0">
        <w:rPr>
          <w:rFonts w:ascii="Times New Roman" w:hAnsi="Times New Roman" w:cs="Times New Roman"/>
          <w:color w:val="000000"/>
          <w:sz w:val="24"/>
          <w:szCs w:val="24"/>
          <w14:textOutline w14:w="9525" w14:cap="rnd" w14:cmpd="sng" w14:algn="ctr">
            <w14:noFill/>
            <w14:prstDash w14:val="solid"/>
            <w14:bevel/>
          </w14:textOutline>
        </w:rPr>
        <w:lastRenderedPageBreak/>
        <w:t>to be at risk of acquiring</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hepatitis B, a serious disease. If i</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n the future I continue to have </w:t>
      </w:r>
      <w:r w:rsidRPr="00762BB0">
        <w:rPr>
          <w:rFonts w:ascii="Times New Roman" w:hAnsi="Times New Roman" w:cs="Times New Roman"/>
          <w:color w:val="000000"/>
          <w:sz w:val="24"/>
          <w:szCs w:val="24"/>
          <w14:textOutline w14:w="9525" w14:cap="rnd" w14:cmpd="sng" w14:algn="ctr">
            <w14:noFill/>
            <w14:prstDash w14:val="solid"/>
            <w14:bevel/>
          </w14:textOutline>
        </w:rPr>
        <w:t>occupational exposure to blood or other potentially infectious</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materials and I want to be vaccinated with hepatitis B vaccine, I can</w:t>
      </w:r>
      <w:r w:rsidR="00B07E98">
        <w:rPr>
          <w:rFonts w:ascii="Times New Roman" w:hAnsi="Times New Roman" w:cs="Times New Roman"/>
          <w:color w:val="000000"/>
          <w:sz w:val="24"/>
          <w:szCs w:val="24"/>
          <w14:textOutline w14:w="9525" w14:cap="rnd" w14:cmpd="sng" w14:algn="ctr">
            <w14:noFill/>
            <w14:prstDash w14:val="solid"/>
            <w14:bevel/>
          </w14:textOutline>
        </w:rPr>
        <w:t xml:space="preserve"> </w:t>
      </w:r>
      <w:r w:rsidRPr="00762BB0">
        <w:rPr>
          <w:rFonts w:ascii="Times New Roman" w:hAnsi="Times New Roman" w:cs="Times New Roman"/>
          <w:color w:val="000000"/>
          <w:sz w:val="24"/>
          <w:szCs w:val="24"/>
          <w14:textOutline w14:w="9525" w14:cap="rnd" w14:cmpd="sng" w14:algn="ctr">
            <w14:noFill/>
            <w14:prstDash w14:val="solid"/>
            <w14:bevel/>
          </w14:textOutline>
        </w:rPr>
        <w:t>receive the vaccination series at no charge to me.</w:t>
      </w:r>
    </w:p>
    <w:p w:rsidR="00EF69D4" w:rsidRPr="00B07E98" w:rsidRDefault="00EF69D4" w:rsidP="00EF69D4">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762BB0">
        <w:rPr>
          <w:rFonts w:ascii="Times New Roman" w:hAnsi="Times New Roman" w:cs="Times New Roman"/>
          <w:color w:val="000000"/>
          <w:sz w:val="24"/>
          <w:szCs w:val="24"/>
          <w14:textOutline w14:w="9525" w14:cap="rnd" w14:cmpd="sng" w14:algn="ctr">
            <w14:noFill/>
            <w14:prstDash w14:val="solid"/>
            <w14:bevel/>
          </w14:textOutline>
        </w:rPr>
        <w:t xml:space="preserve">Signed: </w:t>
      </w:r>
      <w:r w:rsidRPr="00B07E98">
        <w:rPr>
          <w:rFonts w:ascii="Times New Roman" w:hAnsi="Times New Roman" w:cs="Times New Roman"/>
          <w:b/>
          <w:color w:val="1F497D" w:themeColor="text2"/>
          <w:sz w:val="24"/>
          <w:szCs w:val="24"/>
          <w14:textOutline w14:w="9525" w14:cap="rnd" w14:cmpd="sng" w14:algn="ctr">
            <w14:noFill/>
            <w14:prstDash w14:val="solid"/>
            <w14:bevel/>
          </w14:textOutline>
        </w:rPr>
        <w:t>(Employee Name</w:t>
      </w:r>
      <w:proofErr w:type="gramStart"/>
      <w:r w:rsidRPr="00B07E98">
        <w:rPr>
          <w:rFonts w:ascii="Times New Roman" w:hAnsi="Times New Roman" w:cs="Times New Roman"/>
          <w:b/>
          <w:color w:val="1F497D" w:themeColor="text2"/>
          <w:sz w:val="24"/>
          <w:szCs w:val="24"/>
          <w14:textOutline w14:w="9525" w14:cap="rnd" w14:cmpd="sng" w14:algn="ctr">
            <w14:noFill/>
            <w14:prstDash w14:val="solid"/>
            <w14:bevel/>
          </w14:textOutline>
        </w:rPr>
        <w:t>)_</w:t>
      </w:r>
      <w:proofErr w:type="gramEnd"/>
      <w:r w:rsidRPr="00B07E98">
        <w:rPr>
          <w:rFonts w:ascii="Times New Roman" w:hAnsi="Times New Roman" w:cs="Times New Roman"/>
          <w:b/>
          <w:color w:val="1F497D" w:themeColor="text2"/>
          <w:sz w:val="24"/>
          <w:szCs w:val="24"/>
          <w14:textOutline w14:w="9525" w14:cap="rnd" w14:cmpd="sng" w14:algn="ctr">
            <w14:noFill/>
            <w14:prstDash w14:val="solid"/>
            <w14:bevel/>
          </w14:textOutline>
        </w:rPr>
        <w:t>_______________ Date:________________</w:t>
      </w:r>
    </w:p>
    <w:p w:rsidR="00763481" w:rsidRPr="00763481" w:rsidRDefault="00763481" w:rsidP="00EF69D4">
      <w:pPr>
        <w:autoSpaceDE w:val="0"/>
        <w:autoSpaceDN w:val="0"/>
        <w:adjustRightInd w:val="0"/>
        <w:spacing w:after="0" w:line="240" w:lineRule="auto"/>
        <w:rPr>
          <w:rFonts w:ascii="Times New Roman" w:hAnsi="Times New Roman" w:cs="Times New Roman"/>
          <w:b/>
          <w:color w:val="1F497D" w:themeColor="text2"/>
          <w:sz w:val="24"/>
          <w:szCs w:val="24"/>
          <w14:textOutline w14:w="9525" w14:cap="rnd" w14:cmpd="sng" w14:algn="ctr">
            <w14:noFill/>
            <w14:prstDash w14:val="solid"/>
            <w14:bevel/>
          </w14:textOutline>
        </w:rPr>
      </w:pPr>
      <w:r w:rsidRPr="00763481">
        <w:rPr>
          <w:rFonts w:ascii="Times New Roman" w:hAnsi="Times New Roman" w:cs="Times New Roman"/>
          <w:b/>
          <w:color w:val="1F497D" w:themeColor="text2"/>
          <w:sz w:val="24"/>
          <w:szCs w:val="24"/>
          <w14:textOutline w14:w="9525" w14:cap="rnd" w14:cmpd="sng" w14:algn="ctr">
            <w14:noFill/>
            <w14:prstDash w14:val="solid"/>
            <w14:bevel/>
          </w14:textOutline>
        </w:rPr>
        <w:t>(</w:t>
      </w:r>
      <w:proofErr w:type="gramStart"/>
      <w:r w:rsidRPr="00763481">
        <w:rPr>
          <w:rFonts w:ascii="Times New Roman" w:hAnsi="Times New Roman" w:cs="Times New Roman"/>
          <w:b/>
          <w:color w:val="1F497D" w:themeColor="text2"/>
          <w:sz w:val="24"/>
          <w:szCs w:val="24"/>
          <w14:textOutline w14:w="9525" w14:cap="rnd" w14:cmpd="sng" w14:algn="ctr">
            <w14:noFill/>
            <w14:prstDash w14:val="solid"/>
            <w14:bevel/>
          </w14:textOutline>
        </w:rPr>
        <w:t>must</w:t>
      </w:r>
      <w:proofErr w:type="gramEnd"/>
      <w:r w:rsidRPr="00763481">
        <w:rPr>
          <w:rFonts w:ascii="Times New Roman" w:hAnsi="Times New Roman" w:cs="Times New Roman"/>
          <w:b/>
          <w:color w:val="1F497D" w:themeColor="text2"/>
          <w:sz w:val="24"/>
          <w:szCs w:val="24"/>
          <w14:textOutline w14:w="9525" w14:cap="rnd" w14:cmpd="sng" w14:algn="ctr">
            <w14:noFill/>
            <w14:prstDash w14:val="solid"/>
            <w14:bevel/>
          </w14:textOutline>
        </w:rPr>
        <w:t xml:space="preserve"> be filled out by each employee who refuses vaccination)</w:t>
      </w:r>
    </w:p>
    <w:p w:rsidR="00763481" w:rsidRDefault="00763481"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Pr="00416D39" w:rsidRDefault="00416D39" w:rsidP="00416D39">
      <w:pPr>
        <w:autoSpaceDE w:val="0"/>
        <w:autoSpaceDN w:val="0"/>
        <w:adjustRightInd w:val="0"/>
        <w:spacing w:after="0" w:line="240" w:lineRule="auto"/>
        <w:jc w:val="center"/>
        <w:rPr>
          <w:rFonts w:ascii="Times New Roman" w:hAnsi="Times New Roman" w:cs="Times New Roman"/>
          <w:b/>
          <w:bCs/>
          <w:color w:val="000000"/>
          <w:sz w:val="36"/>
          <w:szCs w:val="36"/>
          <w14:textOutline w14:w="9525" w14:cap="rnd" w14:cmpd="sng" w14:algn="ctr">
            <w14:noFill/>
            <w14:prstDash w14:val="solid"/>
            <w14:bevel/>
          </w14:textOutline>
        </w:rPr>
      </w:pPr>
      <w:r w:rsidRPr="00416D39">
        <w:rPr>
          <w:rFonts w:ascii="Times New Roman" w:hAnsi="Times New Roman" w:cs="Times New Roman"/>
          <w:b/>
          <w:bCs/>
          <w:color w:val="000000"/>
          <w:sz w:val="36"/>
          <w:szCs w:val="36"/>
          <w14:textOutline w14:w="9525" w14:cap="rnd" w14:cmpd="sng" w14:algn="ctr">
            <w14:noFill/>
            <w14:prstDash w14:val="solid"/>
            <w14:bevel/>
          </w14:textOutline>
        </w:rPr>
        <w:lastRenderedPageBreak/>
        <w:t>Hepatitis B Vaccine</w:t>
      </w:r>
    </w:p>
    <w:p w:rsidR="00416D39" w:rsidRPr="00416D39" w:rsidRDefault="00416D39" w:rsidP="00EF69D4">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416D39" w:rsidRPr="00416D39" w:rsidRDefault="00416D39" w:rsidP="00EF69D4">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r w:rsidRPr="00416D39">
        <w:rPr>
          <w:rFonts w:ascii="Times New Roman" w:hAnsi="Times New Roman" w:cs="Times New Roman"/>
          <w:bCs/>
          <w:color w:val="000000"/>
          <w:sz w:val="24"/>
          <w:szCs w:val="24"/>
          <w14:textOutline w14:w="9525" w14:cap="rnd" w14:cmpd="sng" w14:algn="ctr">
            <w14:noFill/>
            <w14:prstDash w14:val="solid"/>
            <w14:bevel/>
          </w14:textOutline>
        </w:rPr>
        <w:t>I have complete</w:t>
      </w:r>
      <w:r>
        <w:rPr>
          <w:rFonts w:ascii="Times New Roman" w:hAnsi="Times New Roman" w:cs="Times New Roman"/>
          <w:bCs/>
          <w:color w:val="000000"/>
          <w:sz w:val="24"/>
          <w:szCs w:val="24"/>
          <w14:textOutline w14:w="9525" w14:cap="rnd" w14:cmpd="sng" w14:algn="ctr">
            <w14:noFill/>
            <w14:prstDash w14:val="solid"/>
            <w14:bevel/>
          </w14:textOutline>
        </w:rPr>
        <w:t>d</w:t>
      </w:r>
      <w:r w:rsidRPr="00416D39">
        <w:rPr>
          <w:rFonts w:ascii="Times New Roman" w:hAnsi="Times New Roman" w:cs="Times New Roman"/>
          <w:bCs/>
          <w:color w:val="000000"/>
          <w:sz w:val="24"/>
          <w:szCs w:val="24"/>
          <w14:textOutline w14:w="9525" w14:cap="rnd" w14:cmpd="sng" w14:algn="ctr">
            <w14:noFill/>
            <w14:prstDash w14:val="solid"/>
            <w14:bevel/>
          </w14:textOutline>
        </w:rPr>
        <w:t xml:space="preserve"> / started the hepatitis B vaccine series.  </w:t>
      </w:r>
    </w:p>
    <w:p w:rsidR="00416D39" w:rsidRPr="00416D39" w:rsidRDefault="00416D39" w:rsidP="00EF69D4">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416D39" w:rsidRPr="00416D39" w:rsidRDefault="00416D39" w:rsidP="00EF69D4">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r w:rsidRPr="00416D39">
        <w:rPr>
          <w:rFonts w:ascii="Times New Roman" w:hAnsi="Times New Roman" w:cs="Times New Roman"/>
          <w:bCs/>
          <w:color w:val="000000"/>
          <w:sz w:val="24"/>
          <w:szCs w:val="24"/>
          <w14:textOutline w14:w="9525" w14:cap="rnd" w14:cmpd="sng" w14:algn="ctr">
            <w14:noFill/>
            <w14:prstDash w14:val="solid"/>
            <w14:bevel/>
          </w14:textOutline>
        </w:rPr>
        <w:t>Dates given:  Dose 1 ________</w:t>
      </w:r>
      <w:proofErr w:type="gramStart"/>
      <w:r w:rsidRPr="00416D39">
        <w:rPr>
          <w:rFonts w:ascii="Times New Roman" w:hAnsi="Times New Roman" w:cs="Times New Roman"/>
          <w:bCs/>
          <w:color w:val="000000"/>
          <w:sz w:val="24"/>
          <w:szCs w:val="24"/>
          <w14:textOutline w14:w="9525" w14:cap="rnd" w14:cmpd="sng" w14:algn="ctr">
            <w14:noFill/>
            <w14:prstDash w14:val="solid"/>
            <w14:bevel/>
          </w14:textOutline>
        </w:rPr>
        <w:t>_  Dose</w:t>
      </w:r>
      <w:proofErr w:type="gramEnd"/>
      <w:r w:rsidRPr="00416D39">
        <w:rPr>
          <w:rFonts w:ascii="Times New Roman" w:hAnsi="Times New Roman" w:cs="Times New Roman"/>
          <w:bCs/>
          <w:color w:val="000000"/>
          <w:sz w:val="24"/>
          <w:szCs w:val="24"/>
          <w14:textOutline w14:w="9525" w14:cap="rnd" w14:cmpd="sng" w14:algn="ctr">
            <w14:noFill/>
            <w14:prstDash w14:val="solid"/>
            <w14:bevel/>
          </w14:textOutline>
        </w:rPr>
        <w:t xml:space="preserve"> 2 _________  Dose 3_________</w:t>
      </w:r>
    </w:p>
    <w:p w:rsidR="00416D39" w:rsidRDefault="00416D39" w:rsidP="00EF69D4">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416D39" w:rsidRDefault="00416D39" w:rsidP="00EF69D4">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416D39" w:rsidRPr="00416D39" w:rsidRDefault="00416D39" w:rsidP="00EF69D4">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r>
        <w:rPr>
          <w:rFonts w:ascii="Times New Roman" w:hAnsi="Times New Roman" w:cs="Times New Roman"/>
          <w:bCs/>
          <w:color w:val="000000"/>
          <w:sz w:val="24"/>
          <w:szCs w:val="24"/>
          <w14:textOutline w14:w="9525" w14:cap="rnd" w14:cmpd="sng" w14:algn="ctr">
            <w14:noFill/>
            <w14:prstDash w14:val="solid"/>
            <w14:bevel/>
          </w14:textOutline>
        </w:rPr>
        <w:t xml:space="preserve">Please attach copy of proof of vaccination if available. </w:t>
      </w:r>
    </w:p>
    <w:p w:rsidR="00416D39" w:rsidRP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P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P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416D39">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Pr="00416D39" w:rsidRDefault="00416D39" w:rsidP="00416D39">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416D39">
        <w:rPr>
          <w:rFonts w:ascii="Times New Roman" w:hAnsi="Times New Roman" w:cs="Times New Roman"/>
          <w:b/>
          <w:bCs/>
          <w:color w:val="000000"/>
          <w:sz w:val="24"/>
          <w:szCs w:val="24"/>
          <w14:textOutline w14:w="9525" w14:cap="rnd" w14:cmpd="sng" w14:algn="ctr">
            <w14:noFill/>
            <w14:prstDash w14:val="solid"/>
            <w14:bevel/>
          </w14:textOutline>
        </w:rPr>
        <w:t>X______________________________________________   Date:  ______________________</w:t>
      </w:r>
    </w:p>
    <w:p w:rsidR="00416D39" w:rsidRPr="00416D39" w:rsidRDefault="00416D39" w:rsidP="00416D39">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416D39">
        <w:rPr>
          <w:rFonts w:ascii="Times New Roman" w:hAnsi="Times New Roman" w:cs="Times New Roman"/>
          <w:b/>
          <w:bCs/>
          <w:color w:val="000000"/>
          <w:sz w:val="24"/>
          <w:szCs w:val="24"/>
          <w14:textOutline w14:w="9525" w14:cap="rnd" w14:cmpd="sng" w14:algn="ctr">
            <w14:noFill/>
            <w14:prstDash w14:val="solid"/>
            <w14:bevel/>
          </w14:textOutline>
        </w:rPr>
        <w:t>(Signature)</w:t>
      </w:r>
    </w:p>
    <w:p w:rsidR="00416D39" w:rsidRP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P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Pr="00416D39" w:rsidRDefault="00416D39" w:rsidP="00EF69D4">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Pr="00416D39" w:rsidRDefault="00416D39" w:rsidP="00EF69D4">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416D39" w:rsidRDefault="00416D39" w:rsidP="00416D39">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416D39" w:rsidRDefault="00416D39" w:rsidP="00416D39">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416D39" w:rsidRDefault="00416D39" w:rsidP="00416D39">
      <w:pPr>
        <w:pBdr>
          <w:bottom w:val="single" w:sz="12" w:space="1" w:color="auto"/>
        </w:pBd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416D39" w:rsidRDefault="00416D39" w:rsidP="00416D39">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416D39" w:rsidRPr="00416D39" w:rsidRDefault="00416D39" w:rsidP="00416D39">
      <w:pPr>
        <w:autoSpaceDE w:val="0"/>
        <w:autoSpaceDN w:val="0"/>
        <w:adjustRightInd w:val="0"/>
        <w:spacing w:after="0" w:line="240" w:lineRule="auto"/>
        <w:jc w:val="center"/>
        <w:rPr>
          <w:rFonts w:ascii="Times New Roman" w:hAnsi="Times New Roman" w:cs="Times New Roman"/>
          <w:b/>
          <w:bCs/>
          <w:color w:val="000000"/>
          <w:sz w:val="36"/>
          <w:szCs w:val="36"/>
          <w14:textOutline w14:w="9525" w14:cap="rnd" w14:cmpd="sng" w14:algn="ctr">
            <w14:noFill/>
            <w14:prstDash w14:val="solid"/>
            <w14:bevel/>
          </w14:textOutline>
        </w:rPr>
      </w:pPr>
      <w:r w:rsidRPr="00416D39">
        <w:rPr>
          <w:rFonts w:ascii="Times New Roman" w:hAnsi="Times New Roman" w:cs="Times New Roman"/>
          <w:b/>
          <w:bCs/>
          <w:color w:val="000000"/>
          <w:sz w:val="36"/>
          <w:szCs w:val="36"/>
          <w14:textOutline w14:w="9525" w14:cap="rnd" w14:cmpd="sng" w14:algn="ctr">
            <w14:noFill/>
            <w14:prstDash w14:val="solid"/>
            <w14:bevel/>
          </w14:textOutline>
        </w:rPr>
        <w:t>Hepatitis B Vaccine Declination</w:t>
      </w:r>
    </w:p>
    <w:p w:rsidR="00416D39" w:rsidRDefault="00416D39" w:rsidP="00416D39">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416D39" w:rsidRPr="00416D39" w:rsidRDefault="00416D39" w:rsidP="00416D39">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r w:rsidRPr="00416D39">
        <w:rPr>
          <w:rFonts w:ascii="Times New Roman" w:hAnsi="Times New Roman" w:cs="Times New Roman"/>
          <w:bCs/>
          <w:color w:val="000000"/>
          <w:sz w:val="24"/>
          <w:szCs w:val="24"/>
          <w14:textOutline w14:w="9525" w14:cap="rnd" w14:cmpd="sng" w14:algn="ctr">
            <w14:noFill/>
            <w14:prstDash w14:val="solid"/>
            <w14:bevel/>
          </w14:textOutline>
        </w:rPr>
        <w:t xml:space="preserve">I understand that due to my occupational exposure to blood or other potentially infectious </w:t>
      </w:r>
      <w:r>
        <w:rPr>
          <w:rFonts w:ascii="Times New Roman" w:hAnsi="Times New Roman" w:cs="Times New Roman"/>
          <w:bCs/>
          <w:color w:val="000000"/>
          <w:sz w:val="24"/>
          <w:szCs w:val="24"/>
          <w14:textOutline w14:w="9525" w14:cap="rnd" w14:cmpd="sng" w14:algn="ctr">
            <w14:noFill/>
            <w14:prstDash w14:val="solid"/>
            <w14:bevel/>
          </w14:textOutline>
        </w:rPr>
        <w:t>m</w:t>
      </w:r>
      <w:r w:rsidRPr="00416D39">
        <w:rPr>
          <w:rFonts w:ascii="Times New Roman" w:hAnsi="Times New Roman" w:cs="Times New Roman"/>
          <w:bCs/>
          <w:color w:val="000000"/>
          <w:sz w:val="24"/>
          <w:szCs w:val="24"/>
          <w14:textOutline w14:w="9525" w14:cap="rnd" w14:cmpd="sng" w14:algn="ctr">
            <w14:noFill/>
            <w14:prstDash w14:val="solid"/>
            <w14:bevel/>
          </w14:textOutline>
        </w:rPr>
        <w:t>aterials I may be at risk of</w:t>
      </w:r>
      <w:r>
        <w:rPr>
          <w:rFonts w:ascii="Times New Roman" w:hAnsi="Times New Roman" w:cs="Times New Roman"/>
          <w:bCs/>
          <w:color w:val="000000"/>
          <w:sz w:val="24"/>
          <w:szCs w:val="24"/>
          <w14:textOutline w14:w="9525" w14:cap="rnd" w14:cmpd="sng" w14:algn="ctr">
            <w14:noFill/>
            <w14:prstDash w14:val="solid"/>
            <w14:bevel/>
          </w14:textOutline>
        </w:rPr>
        <w:t xml:space="preserve"> </w:t>
      </w:r>
      <w:r w:rsidRPr="00416D39">
        <w:rPr>
          <w:rFonts w:ascii="Times New Roman" w:hAnsi="Times New Roman" w:cs="Times New Roman"/>
          <w:bCs/>
          <w:color w:val="000000"/>
          <w:sz w:val="24"/>
          <w:szCs w:val="24"/>
          <w14:textOutline w14:w="9525" w14:cap="rnd" w14:cmpd="sng" w14:algn="ctr">
            <w14:noFill/>
            <w14:prstDash w14:val="solid"/>
            <w14:bevel/>
          </w14:textOutline>
        </w:rPr>
        <w:t>acquiring hepatitis B virus (HBV) infection. I have been given the opportunity to be vaccinated with hepatitis B vaccine,</w:t>
      </w:r>
      <w:r>
        <w:rPr>
          <w:rFonts w:ascii="Times New Roman" w:hAnsi="Times New Roman" w:cs="Times New Roman"/>
          <w:bCs/>
          <w:color w:val="000000"/>
          <w:sz w:val="24"/>
          <w:szCs w:val="24"/>
          <w14:textOutline w14:w="9525" w14:cap="rnd" w14:cmpd="sng" w14:algn="ctr">
            <w14:noFill/>
            <w14:prstDash w14:val="solid"/>
            <w14:bevel/>
          </w14:textOutline>
        </w:rPr>
        <w:t xml:space="preserve"> </w:t>
      </w:r>
      <w:r w:rsidRPr="00416D39">
        <w:rPr>
          <w:rFonts w:ascii="Times New Roman" w:hAnsi="Times New Roman" w:cs="Times New Roman"/>
          <w:bCs/>
          <w:color w:val="000000"/>
          <w:sz w:val="24"/>
          <w:szCs w:val="24"/>
          <w14:textOutline w14:w="9525" w14:cap="rnd" w14:cmpd="sng" w14:algn="ctr">
            <w14:noFill/>
            <w14:prstDash w14:val="solid"/>
            <w14:bevel/>
          </w14:textOutline>
        </w:rPr>
        <w:t>at no charge to myself. However, I decline hepatitis B vaccination at this time. I understand that by declining this vaccine,</w:t>
      </w:r>
      <w:r>
        <w:rPr>
          <w:rFonts w:ascii="Times New Roman" w:hAnsi="Times New Roman" w:cs="Times New Roman"/>
          <w:bCs/>
          <w:color w:val="000000"/>
          <w:sz w:val="24"/>
          <w:szCs w:val="24"/>
          <w14:textOutline w14:w="9525" w14:cap="rnd" w14:cmpd="sng" w14:algn="ctr">
            <w14:noFill/>
            <w14:prstDash w14:val="solid"/>
            <w14:bevel/>
          </w14:textOutline>
        </w:rPr>
        <w:t xml:space="preserve"> </w:t>
      </w:r>
      <w:r w:rsidRPr="00416D39">
        <w:rPr>
          <w:rFonts w:ascii="Times New Roman" w:hAnsi="Times New Roman" w:cs="Times New Roman"/>
          <w:bCs/>
          <w:color w:val="000000"/>
          <w:sz w:val="24"/>
          <w:szCs w:val="24"/>
          <w14:textOutline w14:w="9525" w14:cap="rnd" w14:cmpd="sng" w14:algn="ctr">
            <w14:noFill/>
            <w14:prstDash w14:val="solid"/>
            <w14:bevel/>
          </w14:textOutline>
        </w:rPr>
        <w:t>I continue to be at risk of acquiring hepatitis B, a serious disease. If in the future I continue to have occupational exposure</w:t>
      </w:r>
      <w:r>
        <w:rPr>
          <w:rFonts w:ascii="Times New Roman" w:hAnsi="Times New Roman" w:cs="Times New Roman"/>
          <w:bCs/>
          <w:color w:val="000000"/>
          <w:sz w:val="24"/>
          <w:szCs w:val="24"/>
          <w14:textOutline w14:w="9525" w14:cap="rnd" w14:cmpd="sng" w14:algn="ctr">
            <w14:noFill/>
            <w14:prstDash w14:val="solid"/>
            <w14:bevel/>
          </w14:textOutline>
        </w:rPr>
        <w:t xml:space="preserve"> </w:t>
      </w:r>
      <w:r w:rsidRPr="00416D39">
        <w:rPr>
          <w:rFonts w:ascii="Times New Roman" w:hAnsi="Times New Roman" w:cs="Times New Roman"/>
          <w:bCs/>
          <w:color w:val="000000"/>
          <w:sz w:val="24"/>
          <w:szCs w:val="24"/>
          <w14:textOutline w14:w="9525" w14:cap="rnd" w14:cmpd="sng" w14:algn="ctr">
            <w14:noFill/>
            <w14:prstDash w14:val="solid"/>
            <w14:bevel/>
          </w14:textOutline>
        </w:rPr>
        <w:t>to blood or other potentially infectious materials and I want to be vaccinated with hepatitis B vaccine, I can receive the</w:t>
      </w:r>
      <w:r>
        <w:rPr>
          <w:rFonts w:ascii="Times New Roman" w:hAnsi="Times New Roman" w:cs="Times New Roman"/>
          <w:bCs/>
          <w:color w:val="000000"/>
          <w:sz w:val="24"/>
          <w:szCs w:val="24"/>
          <w14:textOutline w14:w="9525" w14:cap="rnd" w14:cmpd="sng" w14:algn="ctr">
            <w14:noFill/>
            <w14:prstDash w14:val="solid"/>
            <w14:bevel/>
          </w14:textOutline>
        </w:rPr>
        <w:t xml:space="preserve"> </w:t>
      </w:r>
      <w:r w:rsidRPr="00416D39">
        <w:rPr>
          <w:rFonts w:ascii="Times New Roman" w:hAnsi="Times New Roman" w:cs="Times New Roman"/>
          <w:bCs/>
          <w:color w:val="000000"/>
          <w:sz w:val="24"/>
          <w:szCs w:val="24"/>
          <w14:textOutline w14:w="9525" w14:cap="rnd" w14:cmpd="sng" w14:algn="ctr">
            <w14:noFill/>
            <w14:prstDash w14:val="solid"/>
            <w14:bevel/>
          </w14:textOutline>
        </w:rPr>
        <w:t>vaccination series at no charge to me.</w:t>
      </w:r>
    </w:p>
    <w:p w:rsidR="00416D39" w:rsidRDefault="00416D39" w:rsidP="00416D39">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416D39" w:rsidRDefault="00416D39" w:rsidP="00416D39">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416D39" w:rsidRDefault="00416D39" w:rsidP="00416D39">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416D39" w:rsidRDefault="00416D39" w:rsidP="00416D39">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416D39" w:rsidRPr="00416D39" w:rsidRDefault="00416D39" w:rsidP="00416D39">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416D39">
        <w:rPr>
          <w:rFonts w:ascii="Times New Roman" w:hAnsi="Times New Roman" w:cs="Times New Roman"/>
          <w:b/>
          <w:bCs/>
          <w:color w:val="000000"/>
          <w:sz w:val="24"/>
          <w:szCs w:val="24"/>
          <w14:textOutline w14:w="9525" w14:cap="rnd" w14:cmpd="sng" w14:algn="ctr">
            <w14:noFill/>
            <w14:prstDash w14:val="solid"/>
            <w14:bevel/>
          </w14:textOutline>
        </w:rPr>
        <w:t>X______________________________________________   Date:  ______________________</w:t>
      </w:r>
    </w:p>
    <w:p w:rsidR="00416D39" w:rsidRDefault="00416D39" w:rsidP="00416D39">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416D39">
        <w:rPr>
          <w:rFonts w:ascii="Times New Roman" w:hAnsi="Times New Roman" w:cs="Times New Roman"/>
          <w:b/>
          <w:bCs/>
          <w:color w:val="000000"/>
          <w:sz w:val="24"/>
          <w:szCs w:val="24"/>
          <w14:textOutline w14:w="9525" w14:cap="rnd" w14:cmpd="sng" w14:algn="ctr">
            <w14:noFill/>
            <w14:prstDash w14:val="solid"/>
            <w14:bevel/>
          </w14:textOutline>
        </w:rPr>
        <w:t>(Signature)</w:t>
      </w:r>
    </w:p>
    <w:p w:rsidR="00416D39" w:rsidRDefault="00416D39" w:rsidP="00416D39">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416D39">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416D39">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416D39">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416D39" w:rsidRDefault="00416D39" w:rsidP="00416D39">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704D11" w:rsidRPr="00A44BDB" w:rsidRDefault="00704D11" w:rsidP="00704D11">
      <w:pPr>
        <w:autoSpaceDE w:val="0"/>
        <w:autoSpaceDN w:val="0"/>
        <w:adjustRightInd w:val="0"/>
        <w:spacing w:after="0" w:line="240" w:lineRule="auto"/>
        <w:jc w:val="center"/>
        <w:rPr>
          <w:rFonts w:ascii="Times New Roman" w:hAnsi="Times New Roman" w:cs="Times New Roman"/>
          <w:b/>
          <w:bCs/>
          <w:color w:val="000000"/>
          <w:sz w:val="52"/>
          <w:szCs w:val="52"/>
          <w14:textOutline w14:w="9525" w14:cap="rnd" w14:cmpd="sng" w14:algn="ctr">
            <w14:noFill/>
            <w14:prstDash w14:val="solid"/>
            <w14:bevel/>
          </w14:textOutline>
        </w:rPr>
      </w:pPr>
      <w:r w:rsidRPr="00A44BDB">
        <w:rPr>
          <w:rFonts w:ascii="Times New Roman" w:hAnsi="Times New Roman" w:cs="Times New Roman"/>
          <w:b/>
          <w:bCs/>
          <w:color w:val="000000"/>
          <w:sz w:val="52"/>
          <w:szCs w:val="52"/>
          <w14:textOutline w14:w="9525" w14:cap="rnd" w14:cmpd="sng" w14:algn="ctr">
            <w14:noFill/>
            <w14:prstDash w14:val="solid"/>
            <w14:bevel/>
          </w14:textOutline>
        </w:rPr>
        <w:lastRenderedPageBreak/>
        <w:t>Training Log</w:t>
      </w:r>
    </w:p>
    <w:tbl>
      <w:tblPr>
        <w:tblStyle w:val="TableGrid"/>
        <w:tblW w:w="10098" w:type="dxa"/>
        <w:tblLook w:val="04A0" w:firstRow="1" w:lastRow="0" w:firstColumn="1" w:lastColumn="0" w:noHBand="0" w:noVBand="1"/>
      </w:tblPr>
      <w:tblGrid>
        <w:gridCol w:w="2394"/>
        <w:gridCol w:w="5364"/>
        <w:gridCol w:w="2340"/>
      </w:tblGrid>
      <w:tr w:rsidR="00704D11" w:rsidTr="00E65A85">
        <w:tc>
          <w:tcPr>
            <w:tcW w:w="2394"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r>
              <w:rPr>
                <w:rFonts w:ascii="Times New Roman" w:hAnsi="Times New Roman" w:cs="Times New Roman"/>
                <w:bCs/>
                <w:color w:val="000000"/>
                <w:sz w:val="24"/>
                <w:szCs w:val="24"/>
                <w14:textOutline w14:w="9525" w14:cap="rnd" w14:cmpd="sng" w14:algn="ctr">
                  <w14:noFill/>
                  <w14:prstDash w14:val="solid"/>
                  <w14:bevel/>
                </w14:textOutline>
              </w:rPr>
              <w:t>Date Training Session Completed</w:t>
            </w:r>
          </w:p>
        </w:tc>
        <w:tc>
          <w:tcPr>
            <w:tcW w:w="5364"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r>
              <w:rPr>
                <w:rFonts w:ascii="Times New Roman" w:hAnsi="Times New Roman" w:cs="Times New Roman"/>
                <w:bCs/>
                <w:color w:val="000000"/>
                <w:sz w:val="24"/>
                <w:szCs w:val="24"/>
                <w14:textOutline w14:w="9525" w14:cap="rnd" w14:cmpd="sng" w14:algn="ctr">
                  <w14:noFill/>
                  <w14:prstDash w14:val="solid"/>
                  <w14:bevel/>
                </w14:textOutline>
              </w:rPr>
              <w:t>Name of Person Who Completed Training</w:t>
            </w:r>
          </w:p>
        </w:tc>
        <w:tc>
          <w:tcPr>
            <w:tcW w:w="2340"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r>
              <w:rPr>
                <w:rFonts w:ascii="Times New Roman" w:hAnsi="Times New Roman" w:cs="Times New Roman"/>
                <w:bCs/>
                <w:color w:val="000000"/>
                <w:sz w:val="24"/>
                <w:szCs w:val="24"/>
                <w14:textOutline w14:w="9525" w14:cap="rnd" w14:cmpd="sng" w14:algn="ctr">
                  <w14:noFill/>
                  <w14:prstDash w14:val="solid"/>
                  <w14:bevel/>
                </w14:textOutline>
              </w:rPr>
              <w:t>Title of Person Who Completed Training</w:t>
            </w:r>
          </w:p>
        </w:tc>
      </w:tr>
      <w:tr w:rsidR="00704D11" w:rsidTr="00E65A85">
        <w:trPr>
          <w:trHeight w:val="233"/>
        </w:trPr>
        <w:tc>
          <w:tcPr>
            <w:tcW w:w="2394"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tc>
        <w:tc>
          <w:tcPr>
            <w:tcW w:w="5364"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tc>
        <w:tc>
          <w:tcPr>
            <w:tcW w:w="2340"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tc>
      </w:tr>
      <w:tr w:rsidR="00704D11" w:rsidTr="00E65A85">
        <w:tc>
          <w:tcPr>
            <w:tcW w:w="2394"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tc>
        <w:tc>
          <w:tcPr>
            <w:tcW w:w="5364"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tc>
        <w:tc>
          <w:tcPr>
            <w:tcW w:w="2340"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tc>
      </w:tr>
      <w:tr w:rsidR="00704D11" w:rsidTr="00E65A85">
        <w:tc>
          <w:tcPr>
            <w:tcW w:w="2394"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tc>
        <w:tc>
          <w:tcPr>
            <w:tcW w:w="5364"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tc>
        <w:tc>
          <w:tcPr>
            <w:tcW w:w="2340"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tc>
      </w:tr>
      <w:tr w:rsidR="00704D11" w:rsidTr="00E65A85">
        <w:tc>
          <w:tcPr>
            <w:tcW w:w="2394"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tc>
        <w:tc>
          <w:tcPr>
            <w:tcW w:w="5364"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tc>
        <w:tc>
          <w:tcPr>
            <w:tcW w:w="2340"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tc>
      </w:tr>
      <w:tr w:rsidR="00704D11" w:rsidTr="00E65A85">
        <w:tc>
          <w:tcPr>
            <w:tcW w:w="2394"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tc>
        <w:tc>
          <w:tcPr>
            <w:tcW w:w="5364"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tc>
        <w:tc>
          <w:tcPr>
            <w:tcW w:w="2340" w:type="dxa"/>
          </w:tcPr>
          <w:p w:rsidR="00704D11" w:rsidRDefault="00704D11" w:rsidP="00E65A85">
            <w:pPr>
              <w:autoSpaceDE w:val="0"/>
              <w:autoSpaceDN w:val="0"/>
              <w:adjustRightInd w:val="0"/>
              <w:rPr>
                <w:rFonts w:ascii="Times New Roman" w:hAnsi="Times New Roman" w:cs="Times New Roman"/>
                <w:bCs/>
                <w:color w:val="000000"/>
                <w:sz w:val="24"/>
                <w:szCs w:val="24"/>
                <w14:textOutline w14:w="9525" w14:cap="rnd" w14:cmpd="sng" w14:algn="ctr">
                  <w14:noFill/>
                  <w14:prstDash w14:val="solid"/>
                  <w14:bevel/>
                </w14:textOutline>
              </w:rPr>
            </w:pPr>
          </w:p>
        </w:tc>
      </w:tr>
    </w:tbl>
    <w:p w:rsidR="00704D11" w:rsidRDefault="00704D11" w:rsidP="00704D1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704D11" w:rsidRDefault="00704D11" w:rsidP="00704D1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r>
        <w:rPr>
          <w:rFonts w:ascii="Times New Roman" w:hAnsi="Times New Roman" w:cs="Times New Roman"/>
          <w:bCs/>
          <w:color w:val="000000"/>
          <w:sz w:val="24"/>
          <w:szCs w:val="24"/>
          <w14:textOutline w14:w="9525" w14:cap="rnd" w14:cmpd="sng" w14:algn="ctr">
            <w14:noFill/>
            <w14:prstDash w14:val="solid"/>
            <w14:bevel/>
          </w14:textOutline>
        </w:rPr>
        <w:t>Summary of Training Session</w:t>
      </w:r>
    </w:p>
    <w:p w:rsidR="00704D11" w:rsidRPr="00A44BDB" w:rsidRDefault="00704D11" w:rsidP="00704D11">
      <w:pPr>
        <w:numPr>
          <w:ilvl w:val="0"/>
          <w:numId w:val="21"/>
        </w:numPr>
        <w:spacing w:after="0" w:line="240" w:lineRule="auto"/>
        <w:ind w:left="1267"/>
        <w:contextualSpacing/>
        <w:rPr>
          <w:rFonts w:ascii="Times New Roman" w:eastAsia="Times New Roman" w:hAnsi="Times New Roman" w:cs="Times New Roman"/>
        </w:rPr>
      </w:pPr>
      <w:r w:rsidRPr="00A44BDB">
        <w:rPr>
          <w:rFonts w:eastAsiaTheme="minorEastAsia" w:hAnsi="Calibri"/>
          <w:color w:val="000000" w:themeColor="text1"/>
          <w:kern w:val="24"/>
        </w:rPr>
        <w:t xml:space="preserve">Explain the epidemiology, symptoms, and transmission of </w:t>
      </w:r>
      <w:proofErr w:type="spellStart"/>
      <w:r w:rsidRPr="00A44BDB">
        <w:rPr>
          <w:rFonts w:eastAsiaTheme="minorEastAsia" w:hAnsi="Calibri"/>
          <w:color w:val="000000" w:themeColor="text1"/>
          <w:kern w:val="24"/>
        </w:rPr>
        <w:t>bloodborne</w:t>
      </w:r>
      <w:proofErr w:type="spellEnd"/>
      <w:r w:rsidRPr="00A44BDB">
        <w:rPr>
          <w:rFonts w:eastAsiaTheme="minorEastAsia" w:hAnsi="Calibri"/>
          <w:color w:val="000000" w:themeColor="text1"/>
          <w:kern w:val="24"/>
        </w:rPr>
        <w:t xml:space="preserve"> pathogen disease</w:t>
      </w:r>
    </w:p>
    <w:p w:rsidR="00704D11" w:rsidRPr="00A44BDB" w:rsidRDefault="00704D11" w:rsidP="00704D11">
      <w:pPr>
        <w:numPr>
          <w:ilvl w:val="0"/>
          <w:numId w:val="21"/>
        </w:numPr>
        <w:spacing w:after="0" w:line="240" w:lineRule="auto"/>
        <w:ind w:left="1267"/>
        <w:contextualSpacing/>
        <w:rPr>
          <w:rFonts w:ascii="Times New Roman" w:eastAsia="Times New Roman" w:hAnsi="Times New Roman" w:cs="Times New Roman"/>
        </w:rPr>
      </w:pPr>
      <w:r w:rsidRPr="00A44BDB">
        <w:rPr>
          <w:rFonts w:eastAsiaTheme="minorEastAsia" w:hAnsi="Calibri"/>
          <w:color w:val="000000" w:themeColor="text1"/>
          <w:kern w:val="24"/>
        </w:rPr>
        <w:t xml:space="preserve">Define the OSHA </w:t>
      </w:r>
      <w:proofErr w:type="spellStart"/>
      <w:r w:rsidRPr="00A44BDB">
        <w:rPr>
          <w:rFonts w:eastAsiaTheme="minorEastAsia" w:hAnsi="Calibri"/>
          <w:color w:val="000000" w:themeColor="text1"/>
          <w:kern w:val="24"/>
        </w:rPr>
        <w:t>bloodborne</w:t>
      </w:r>
      <w:proofErr w:type="spellEnd"/>
      <w:r w:rsidRPr="00A44BDB">
        <w:rPr>
          <w:rFonts w:eastAsiaTheme="minorEastAsia" w:hAnsi="Calibri"/>
          <w:color w:val="000000" w:themeColor="text1"/>
          <w:kern w:val="24"/>
        </w:rPr>
        <w:t xml:space="preserve"> pathogen standard</w:t>
      </w:r>
    </w:p>
    <w:p w:rsidR="00704D11" w:rsidRPr="00A44BDB" w:rsidRDefault="00704D11" w:rsidP="00704D11">
      <w:pPr>
        <w:numPr>
          <w:ilvl w:val="0"/>
          <w:numId w:val="21"/>
        </w:numPr>
        <w:spacing w:after="0" w:line="240" w:lineRule="auto"/>
        <w:ind w:left="1267"/>
        <w:contextualSpacing/>
        <w:rPr>
          <w:rFonts w:ascii="Times New Roman" w:eastAsia="Times New Roman" w:hAnsi="Times New Roman" w:cs="Times New Roman"/>
        </w:rPr>
      </w:pPr>
      <w:r w:rsidRPr="00A44BDB">
        <w:rPr>
          <w:rFonts w:eastAsiaTheme="minorEastAsia" w:hAnsi="Calibri"/>
          <w:color w:val="000000" w:themeColor="text1"/>
          <w:kern w:val="24"/>
        </w:rPr>
        <w:t>Review the pharmacy’s exposure control plan</w:t>
      </w:r>
    </w:p>
    <w:p w:rsidR="00704D11" w:rsidRPr="00A44BDB" w:rsidRDefault="00704D11" w:rsidP="00704D11">
      <w:pPr>
        <w:numPr>
          <w:ilvl w:val="0"/>
          <w:numId w:val="21"/>
        </w:numPr>
        <w:spacing w:after="0" w:line="240" w:lineRule="auto"/>
        <w:ind w:left="1267"/>
        <w:contextualSpacing/>
        <w:rPr>
          <w:rFonts w:ascii="Times New Roman" w:eastAsia="Times New Roman" w:hAnsi="Times New Roman" w:cs="Times New Roman"/>
        </w:rPr>
      </w:pPr>
      <w:r w:rsidRPr="00A44BDB">
        <w:rPr>
          <w:rFonts w:eastAsiaTheme="minorEastAsia" w:hAnsi="Calibri"/>
          <w:color w:val="000000" w:themeColor="text1"/>
          <w:kern w:val="24"/>
        </w:rPr>
        <w:t>Identify tasks and other actives that may involve exposure to blood and OPIM</w:t>
      </w:r>
    </w:p>
    <w:p w:rsidR="00704D11" w:rsidRPr="00A44BDB" w:rsidRDefault="00704D11" w:rsidP="00704D11">
      <w:pPr>
        <w:numPr>
          <w:ilvl w:val="0"/>
          <w:numId w:val="21"/>
        </w:numPr>
        <w:spacing w:after="0" w:line="240" w:lineRule="auto"/>
        <w:ind w:left="1267"/>
        <w:contextualSpacing/>
        <w:rPr>
          <w:rFonts w:ascii="Times New Roman" w:eastAsia="Times New Roman" w:hAnsi="Times New Roman" w:cs="Times New Roman"/>
        </w:rPr>
      </w:pPr>
      <w:r w:rsidRPr="00A44BDB">
        <w:rPr>
          <w:rFonts w:eastAsiaTheme="minorEastAsia" w:hAnsi="Calibri"/>
          <w:color w:val="000000" w:themeColor="text1"/>
          <w:kern w:val="24"/>
        </w:rPr>
        <w:t>Describe what constitutes an exposure incident</w:t>
      </w:r>
    </w:p>
    <w:p w:rsidR="00704D11" w:rsidRDefault="00704D11" w:rsidP="00704D11">
      <w:pPr>
        <w:numPr>
          <w:ilvl w:val="0"/>
          <w:numId w:val="21"/>
        </w:numPr>
        <w:spacing w:after="0" w:line="240" w:lineRule="auto"/>
        <w:ind w:left="1267"/>
        <w:contextualSpacing/>
        <w:rPr>
          <w:rFonts w:ascii="Times New Roman" w:eastAsia="Times New Roman" w:hAnsi="Times New Roman" w:cs="Times New Roman"/>
        </w:rPr>
      </w:pPr>
      <w:r w:rsidRPr="00A44BDB">
        <w:rPr>
          <w:rFonts w:eastAsiaTheme="minorEastAsia" w:hAnsi="Calibri"/>
          <w:color w:val="000000" w:themeColor="text1"/>
          <w:kern w:val="24"/>
        </w:rPr>
        <w:t>Discuss the use and limitations of engineering control, work practices, and PPE</w:t>
      </w:r>
    </w:p>
    <w:p w:rsidR="00704D11" w:rsidRDefault="00704D11" w:rsidP="00704D11">
      <w:pPr>
        <w:numPr>
          <w:ilvl w:val="0"/>
          <w:numId w:val="21"/>
        </w:numPr>
        <w:spacing w:after="0" w:line="240" w:lineRule="auto"/>
        <w:ind w:left="1267"/>
        <w:contextualSpacing/>
        <w:rPr>
          <w:rFonts w:ascii="Times New Roman" w:eastAsia="Times New Roman" w:hAnsi="Times New Roman" w:cs="Times New Roman"/>
        </w:rPr>
      </w:pPr>
      <w:r w:rsidRPr="00A44BDB">
        <w:rPr>
          <w:rFonts w:ascii="Times New Roman" w:eastAsia="Times New Roman" w:hAnsi="Times New Roman" w:cs="Times New Roman"/>
        </w:rPr>
        <w:t>Describe the efficacy and safety of the hepatitis B vaccine</w:t>
      </w:r>
    </w:p>
    <w:p w:rsidR="00704D11" w:rsidRDefault="00704D11" w:rsidP="00704D11">
      <w:pPr>
        <w:numPr>
          <w:ilvl w:val="0"/>
          <w:numId w:val="21"/>
        </w:numPr>
        <w:spacing w:after="0" w:line="240" w:lineRule="auto"/>
        <w:ind w:left="1267"/>
        <w:contextualSpacing/>
        <w:rPr>
          <w:rFonts w:ascii="Times New Roman" w:eastAsia="Times New Roman" w:hAnsi="Times New Roman" w:cs="Times New Roman"/>
        </w:rPr>
      </w:pPr>
      <w:r w:rsidRPr="00A44BDB">
        <w:rPr>
          <w:rFonts w:ascii="Times New Roman" w:eastAsia="Times New Roman" w:hAnsi="Times New Roman" w:cs="Times New Roman"/>
        </w:rPr>
        <w:t>Identify the procedure to follow if an exposure incident occurs including reporting and medical follow-up</w:t>
      </w:r>
    </w:p>
    <w:p w:rsidR="00704D11" w:rsidRDefault="00704D11" w:rsidP="00704D11">
      <w:pPr>
        <w:numPr>
          <w:ilvl w:val="0"/>
          <w:numId w:val="21"/>
        </w:numPr>
        <w:spacing w:after="0" w:line="240" w:lineRule="auto"/>
        <w:ind w:left="1267"/>
        <w:contextualSpacing/>
        <w:rPr>
          <w:rFonts w:ascii="Times New Roman" w:eastAsia="Times New Roman" w:hAnsi="Times New Roman" w:cs="Times New Roman"/>
        </w:rPr>
      </w:pPr>
      <w:r w:rsidRPr="00A44BDB">
        <w:rPr>
          <w:rFonts w:ascii="Times New Roman" w:eastAsia="Times New Roman" w:hAnsi="Times New Roman" w:cs="Times New Roman"/>
        </w:rPr>
        <w:t>Describe the post-exposure evaluation and follow-up that the employer is required to provide for the employee following an exposure incident</w:t>
      </w:r>
    </w:p>
    <w:p w:rsidR="00704D11" w:rsidRPr="00A44BDB" w:rsidRDefault="00704D11" w:rsidP="00704D11">
      <w:pPr>
        <w:numPr>
          <w:ilvl w:val="0"/>
          <w:numId w:val="21"/>
        </w:numPr>
        <w:spacing w:after="0" w:line="240" w:lineRule="auto"/>
        <w:ind w:left="1267"/>
        <w:contextualSpacing/>
        <w:rPr>
          <w:rFonts w:ascii="Times New Roman" w:eastAsia="Times New Roman" w:hAnsi="Times New Roman" w:cs="Times New Roman"/>
        </w:rPr>
      </w:pPr>
      <w:r w:rsidRPr="00A44BDB">
        <w:rPr>
          <w:rFonts w:ascii="Times New Roman" w:eastAsia="Times New Roman" w:hAnsi="Times New Roman" w:cs="Times New Roman"/>
        </w:rPr>
        <w:t>Explain the pharmacies system of signs and labels to identify hazardous materials</w:t>
      </w:r>
    </w:p>
    <w:p w:rsidR="00704D11" w:rsidRDefault="00704D11" w:rsidP="00704D11">
      <w:pPr>
        <w:spacing w:after="0" w:line="240" w:lineRule="auto"/>
        <w:contextualSpacing/>
        <w:rPr>
          <w:rFonts w:ascii="Times New Roman" w:eastAsia="Times New Roman" w:hAnsi="Times New Roman" w:cs="Times New Roman"/>
        </w:rPr>
      </w:pPr>
    </w:p>
    <w:p w:rsidR="00704D11" w:rsidRDefault="00704D11" w:rsidP="00704D11">
      <w:pPr>
        <w:spacing w:after="0" w:line="240" w:lineRule="auto"/>
        <w:contextualSpacing/>
        <w:rPr>
          <w:rFonts w:ascii="Times New Roman" w:eastAsia="Times New Roman" w:hAnsi="Times New Roman" w:cs="Times New Roman"/>
        </w:rPr>
      </w:pPr>
    </w:p>
    <w:p w:rsidR="00704D11" w:rsidRPr="00A44BDB" w:rsidRDefault="00704D11" w:rsidP="00704D11">
      <w:pPr>
        <w:spacing w:after="0" w:line="240" w:lineRule="auto"/>
        <w:contextualSpacing/>
        <w:jc w:val="center"/>
        <w:rPr>
          <w:rFonts w:ascii="Times New Roman" w:eastAsia="Times New Roman" w:hAnsi="Times New Roman" w:cs="Times New Roman"/>
          <w:b/>
          <w:i/>
          <w:sz w:val="32"/>
          <w:szCs w:val="32"/>
        </w:rPr>
      </w:pPr>
      <w:r w:rsidRPr="00A44BDB">
        <w:rPr>
          <w:rFonts w:ascii="Times New Roman" w:eastAsia="Times New Roman" w:hAnsi="Times New Roman" w:cs="Times New Roman"/>
          <w:b/>
          <w:i/>
          <w:sz w:val="32"/>
          <w:szCs w:val="32"/>
        </w:rPr>
        <w:t>File copies of certificate of completion with this form along with ECP</w:t>
      </w:r>
    </w:p>
    <w:p w:rsidR="00704D11" w:rsidRDefault="00704D11" w:rsidP="00704D1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704D11" w:rsidRPr="00A44BDB" w:rsidRDefault="00704D11" w:rsidP="00704D11">
      <w:pPr>
        <w:autoSpaceDE w:val="0"/>
        <w:autoSpaceDN w:val="0"/>
        <w:adjustRightInd w:val="0"/>
        <w:spacing w:after="0" w:line="240" w:lineRule="auto"/>
        <w:rPr>
          <w:rFonts w:ascii="Times New Roman" w:hAnsi="Times New Roman" w:cs="Times New Roman"/>
          <w:color w:val="000000"/>
          <w:sz w:val="24"/>
          <w:szCs w:val="24"/>
          <w14:textOutline w14:w="9525" w14:cap="rnd" w14:cmpd="sng" w14:algn="ctr">
            <w14:noFill/>
            <w14:prstDash w14:val="solid"/>
            <w14:bevel/>
          </w14:textOutline>
        </w:rPr>
      </w:pPr>
    </w:p>
    <w:p w:rsidR="00C35FE1" w:rsidRPr="00C35FE1" w:rsidRDefault="00C35FE1">
      <w:pPr>
        <w:autoSpaceDE w:val="0"/>
        <w:autoSpaceDN w:val="0"/>
        <w:adjustRightInd w:val="0"/>
        <w:spacing w:after="0" w:line="240" w:lineRule="auto"/>
        <w:rPr>
          <w:rFonts w:ascii="Times New Roman" w:hAnsi="Times New Roman" w:cs="Times New Roman"/>
          <w:b/>
          <w:bCs/>
          <w:color w:val="000000"/>
          <w:sz w:val="44"/>
          <w:szCs w:val="44"/>
          <w14:textOutline w14:w="9525" w14:cap="rnd" w14:cmpd="sng" w14:algn="ctr">
            <w14:noFill/>
            <w14:prstDash w14:val="solid"/>
            <w14:bevel/>
          </w14:textOutline>
        </w:rPr>
      </w:pPr>
      <w:r>
        <w:rPr>
          <w:rFonts w:ascii="Times New Roman" w:hAnsi="Times New Roman" w:cs="Times New Roman"/>
          <w:b/>
          <w:bCs/>
          <w:color w:val="000000"/>
          <w:sz w:val="44"/>
          <w:szCs w:val="44"/>
          <w14:textOutline w14:w="9525" w14:cap="rnd" w14:cmpd="sng" w14:algn="ctr">
            <w14:noFill/>
            <w14:prstDash w14:val="solid"/>
            <w14:bevel/>
          </w14:textOutline>
        </w:rPr>
        <w:lastRenderedPageBreak/>
        <w:t>Statement of Acknowledgement of ECP</w:t>
      </w: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r>
        <w:rPr>
          <w:rFonts w:ascii="Times New Roman" w:hAnsi="Times New Roman" w:cs="Times New Roman"/>
          <w:bCs/>
          <w:color w:val="000000"/>
          <w:sz w:val="24"/>
          <w:szCs w:val="24"/>
          <w14:textOutline w14:w="9525" w14:cap="rnd" w14:cmpd="sng" w14:algn="ctr">
            <w14:noFill/>
            <w14:prstDash w14:val="solid"/>
            <w14:bevel/>
          </w14:textOutline>
        </w:rPr>
        <w:t>I have read and understand the pharmacy’s exposure control plan.   Initial____</w:t>
      </w: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r>
        <w:rPr>
          <w:rFonts w:ascii="Times New Roman" w:hAnsi="Times New Roman" w:cs="Times New Roman"/>
          <w:bCs/>
          <w:color w:val="000000"/>
          <w:sz w:val="24"/>
          <w:szCs w:val="24"/>
          <w14:textOutline w14:w="9525" w14:cap="rnd" w14:cmpd="sng" w14:algn="ctr">
            <w14:noFill/>
            <w14:prstDash w14:val="solid"/>
            <w14:bevel/>
          </w14:textOutline>
        </w:rPr>
        <w:t>I have received a copy of this pharmacy’s ECP.  Initial ____</w:t>
      </w: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r>
        <w:rPr>
          <w:rFonts w:ascii="Times New Roman" w:hAnsi="Times New Roman" w:cs="Times New Roman"/>
          <w:bCs/>
          <w:color w:val="000000"/>
          <w:sz w:val="24"/>
          <w:szCs w:val="24"/>
          <w14:textOutline w14:w="9525" w14:cap="rnd" w14:cmpd="sng" w14:algn="ctr">
            <w14:noFill/>
            <w14:prstDash w14:val="solid"/>
            <w14:bevel/>
          </w14:textOutline>
        </w:rPr>
        <w:t>I have completed the blood borne pathogens training and will review it annually.  Initial ___</w:t>
      </w: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r>
        <w:rPr>
          <w:rFonts w:ascii="Times New Roman" w:hAnsi="Times New Roman" w:cs="Times New Roman"/>
          <w:bCs/>
          <w:color w:val="000000"/>
          <w:sz w:val="24"/>
          <w:szCs w:val="24"/>
          <w14:textOutline w14:w="9525" w14:cap="rnd" w14:cmpd="sng" w14:algn="ctr">
            <w14:noFill/>
            <w14:prstDash w14:val="solid"/>
            <w14:bevel/>
          </w14:textOutline>
        </w:rPr>
        <w:t xml:space="preserve">Last Date of Completion: _____ </w:t>
      </w: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r>
        <w:rPr>
          <w:rFonts w:ascii="Times New Roman" w:hAnsi="Times New Roman" w:cs="Times New Roman"/>
          <w:bCs/>
          <w:color w:val="000000"/>
          <w:sz w:val="24"/>
          <w:szCs w:val="24"/>
          <w14:textOutline w14:w="9525" w14:cap="rnd" w14:cmpd="sng" w14:algn="ctr">
            <w14:noFill/>
            <w14:prstDash w14:val="solid"/>
            <w14:bevel/>
          </w14:textOutline>
        </w:rPr>
        <w:t xml:space="preserve">I am aware of the process to follow if I do come into contact with blood or OPIM.  </w:t>
      </w: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Pr="00C35FE1" w:rsidRDefault="00C35FE1">
      <w:pPr>
        <w:autoSpaceDE w:val="0"/>
        <w:autoSpaceDN w:val="0"/>
        <w:adjustRightInd w:val="0"/>
        <w:spacing w:after="0" w:line="240" w:lineRule="auto"/>
        <w:rPr>
          <w:rFonts w:ascii="Times New Roman" w:hAnsi="Times New Roman" w:cs="Times New Roman"/>
          <w:b/>
          <w:bCs/>
          <w:color w:val="000000"/>
          <w:sz w:val="32"/>
          <w:szCs w:val="32"/>
          <w14:textOutline w14:w="9525" w14:cap="rnd" w14:cmpd="sng" w14:algn="ctr">
            <w14:noFill/>
            <w14:prstDash w14:val="solid"/>
            <w14:bevel/>
          </w14:textOutline>
        </w:rPr>
      </w:pPr>
      <w:r w:rsidRPr="00C35FE1">
        <w:rPr>
          <w:rFonts w:ascii="Times New Roman" w:hAnsi="Times New Roman" w:cs="Times New Roman"/>
          <w:b/>
          <w:bCs/>
          <w:color w:val="000000"/>
          <w:sz w:val="32"/>
          <w:szCs w:val="32"/>
          <w14:textOutline w14:w="9525" w14:cap="rnd" w14:cmpd="sng" w14:algn="ctr">
            <w14:noFill/>
            <w14:prstDash w14:val="solid"/>
            <w14:bevel/>
          </w14:textOutline>
        </w:rPr>
        <w:t xml:space="preserve">I will adhere to this pharmacy’s exposure control plan to minimize my potential exposure to blood borne pathogens.  </w:t>
      </w: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Pr="00416D39" w:rsidRDefault="00C35FE1" w:rsidP="00C35FE1">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416D39">
        <w:rPr>
          <w:rFonts w:ascii="Times New Roman" w:hAnsi="Times New Roman" w:cs="Times New Roman"/>
          <w:b/>
          <w:bCs/>
          <w:color w:val="000000"/>
          <w:sz w:val="24"/>
          <w:szCs w:val="24"/>
          <w14:textOutline w14:w="9525" w14:cap="rnd" w14:cmpd="sng" w14:algn="ctr">
            <w14:noFill/>
            <w14:prstDash w14:val="solid"/>
            <w14:bevel/>
          </w14:textOutline>
        </w:rPr>
        <w:t>X______________________________________________   Date:  ______________________</w:t>
      </w:r>
    </w:p>
    <w:p w:rsidR="00C35FE1" w:rsidRDefault="00C35FE1" w:rsidP="00C35FE1">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416D39">
        <w:rPr>
          <w:rFonts w:ascii="Times New Roman" w:hAnsi="Times New Roman" w:cs="Times New Roman"/>
          <w:b/>
          <w:bCs/>
          <w:color w:val="000000"/>
          <w:sz w:val="24"/>
          <w:szCs w:val="24"/>
          <w14:textOutline w14:w="9525" w14:cap="rnd" w14:cmpd="sng" w14:algn="ctr">
            <w14:noFill/>
            <w14:prstDash w14:val="solid"/>
            <w14:bevel/>
          </w14:textOutline>
        </w:rPr>
        <w:t>(Signature)</w:t>
      </w: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Pr="00704D11" w:rsidRDefault="00C35FE1">
      <w:pPr>
        <w:autoSpaceDE w:val="0"/>
        <w:autoSpaceDN w:val="0"/>
        <w:adjustRightInd w:val="0"/>
        <w:spacing w:after="0" w:line="240" w:lineRule="auto"/>
        <w:rPr>
          <w:rFonts w:ascii="Times New Roman" w:hAnsi="Times New Roman" w:cs="Times New Roman"/>
          <w:b/>
          <w:bCs/>
          <w:color w:val="000000"/>
          <w:sz w:val="40"/>
          <w:szCs w:val="40"/>
          <w14:textOutline w14:w="9525" w14:cap="rnd" w14:cmpd="sng" w14:algn="ctr">
            <w14:noFill/>
            <w14:prstDash w14:val="solid"/>
            <w14:bevel/>
          </w14:textOutline>
        </w:rPr>
      </w:pPr>
      <w:r w:rsidRPr="00704D11">
        <w:rPr>
          <w:rFonts w:ascii="Times New Roman" w:hAnsi="Times New Roman" w:cs="Times New Roman"/>
          <w:b/>
          <w:bCs/>
          <w:color w:val="000000"/>
          <w:sz w:val="40"/>
          <w:szCs w:val="40"/>
          <w14:textOutline w14:w="9525" w14:cap="rnd" w14:cmpd="sng" w14:algn="ctr">
            <w14:noFill/>
            <w14:prstDash w14:val="solid"/>
            <w14:bevel/>
          </w14:textOutline>
        </w:rPr>
        <w:lastRenderedPageBreak/>
        <w:t>Source Individual Consent for Testing</w:t>
      </w: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B557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r>
        <w:rPr>
          <w:rFonts w:ascii="Times New Roman" w:hAnsi="Times New Roman" w:cs="Times New Roman"/>
          <w:bCs/>
          <w:color w:val="000000"/>
          <w:sz w:val="24"/>
          <w:szCs w:val="24"/>
          <w14:textOutline w14:w="9525" w14:cap="rnd" w14:cmpd="sng" w14:algn="ctr">
            <w14:noFill/>
            <w14:prstDash w14:val="solid"/>
            <w14:bevel/>
          </w14:textOutline>
        </w:rPr>
        <w:t xml:space="preserve">I acknowledge that during a clinical service, the healthcare provider may have been exposed to my blood or OPIM.  I consent to having my blood tested for HIV, HCV, and HBV infectivity to allow for the proper follow up for the healthcare provider.  I realize my infectious status may be disclosed to the medical personnel providing care for the potentially infected person(s).  </w:t>
      </w: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B55775" w:rsidRPr="00416D39" w:rsidRDefault="00B55775" w:rsidP="00B55775">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416D39">
        <w:rPr>
          <w:rFonts w:ascii="Times New Roman" w:hAnsi="Times New Roman" w:cs="Times New Roman"/>
          <w:b/>
          <w:bCs/>
          <w:color w:val="000000"/>
          <w:sz w:val="24"/>
          <w:szCs w:val="24"/>
          <w14:textOutline w14:w="9525" w14:cap="rnd" w14:cmpd="sng" w14:algn="ctr">
            <w14:noFill/>
            <w14:prstDash w14:val="solid"/>
            <w14:bevel/>
          </w14:textOutline>
        </w:rPr>
        <w:t>X______________________________________________   Date:  ______________________</w:t>
      </w:r>
    </w:p>
    <w:p w:rsidR="00B55775" w:rsidRDefault="00B55775" w:rsidP="00B55775">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416D39">
        <w:rPr>
          <w:rFonts w:ascii="Times New Roman" w:hAnsi="Times New Roman" w:cs="Times New Roman"/>
          <w:b/>
          <w:bCs/>
          <w:color w:val="000000"/>
          <w:sz w:val="24"/>
          <w:szCs w:val="24"/>
          <w14:textOutline w14:w="9525" w14:cap="rnd" w14:cmpd="sng" w14:algn="ctr">
            <w14:noFill/>
            <w14:prstDash w14:val="solid"/>
            <w14:bevel/>
          </w14:textOutline>
        </w:rPr>
        <w:t>(Signature)</w:t>
      </w:r>
    </w:p>
    <w:p w:rsidR="00B55775" w:rsidRDefault="00B557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r>
        <w:rPr>
          <w:rFonts w:ascii="Times New Roman" w:hAnsi="Times New Roman" w:cs="Times New Roman"/>
          <w:bCs/>
          <w:color w:val="000000"/>
          <w:sz w:val="24"/>
          <w:szCs w:val="24"/>
          <w14:textOutline w14:w="9525" w14:cap="rnd" w14:cmpd="sng" w14:algn="ctr">
            <w14:noFill/>
            <w14:prstDash w14:val="solid"/>
            <w14:bevel/>
          </w14:textOutline>
        </w:rPr>
        <w:t>Source Individual Statement of</w:t>
      </w:r>
      <w:r w:rsidR="00B55775">
        <w:rPr>
          <w:rFonts w:ascii="Times New Roman" w:hAnsi="Times New Roman" w:cs="Times New Roman"/>
          <w:bCs/>
          <w:color w:val="000000"/>
          <w:sz w:val="24"/>
          <w:szCs w:val="24"/>
          <w14:textOutline w14:w="9525" w14:cap="rnd" w14:cmpd="sng" w14:algn="ctr">
            <w14:noFill/>
            <w14:prstDash w14:val="solid"/>
            <w14:bevel/>
          </w14:textOutline>
        </w:rPr>
        <w:t xml:space="preserve"> infectious disease status</w:t>
      </w:r>
    </w:p>
    <w:p w:rsidR="00B55775" w:rsidRDefault="00B557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B55775" w:rsidRDefault="00B55775" w:rsidP="00B557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r>
        <w:rPr>
          <w:rFonts w:ascii="Times New Roman" w:hAnsi="Times New Roman" w:cs="Times New Roman"/>
          <w:bCs/>
          <w:color w:val="000000"/>
          <w:sz w:val="24"/>
          <w:szCs w:val="24"/>
          <w14:textOutline w14:w="9525" w14:cap="rnd" w14:cmpd="sng" w14:algn="ctr">
            <w14:noFill/>
            <w14:prstDash w14:val="solid"/>
            <w14:bevel/>
          </w14:textOutline>
        </w:rPr>
        <w:t xml:space="preserve">I acknowledge that during a clinical service, the healthcare provider may have been exposed to my blood or OPIM.  I would like to disclose that I am currently infected with ________ (name of disease(s)).  I realize my infectious status may be disclosed to the medical personnel providing care for the potentially infected person(s).  </w:t>
      </w:r>
    </w:p>
    <w:p w:rsidR="00B55775" w:rsidRDefault="00B557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B55775" w:rsidRPr="00416D39" w:rsidRDefault="00B55775" w:rsidP="00B55775">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416D39">
        <w:rPr>
          <w:rFonts w:ascii="Times New Roman" w:hAnsi="Times New Roman" w:cs="Times New Roman"/>
          <w:b/>
          <w:bCs/>
          <w:color w:val="000000"/>
          <w:sz w:val="24"/>
          <w:szCs w:val="24"/>
          <w14:textOutline w14:w="9525" w14:cap="rnd" w14:cmpd="sng" w14:algn="ctr">
            <w14:noFill/>
            <w14:prstDash w14:val="solid"/>
            <w14:bevel/>
          </w14:textOutline>
        </w:rPr>
        <w:t>X______________________________________________   Date:  ______________________</w:t>
      </w:r>
    </w:p>
    <w:p w:rsidR="00B55775" w:rsidRDefault="00B55775" w:rsidP="00B55775">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r w:rsidRPr="00416D39">
        <w:rPr>
          <w:rFonts w:ascii="Times New Roman" w:hAnsi="Times New Roman" w:cs="Times New Roman"/>
          <w:b/>
          <w:bCs/>
          <w:color w:val="000000"/>
          <w:sz w:val="24"/>
          <w:szCs w:val="24"/>
          <w14:textOutline w14:w="9525" w14:cap="rnd" w14:cmpd="sng" w14:algn="ctr">
            <w14:noFill/>
            <w14:prstDash w14:val="solid"/>
            <w14:bevel/>
          </w14:textOutline>
        </w:rPr>
        <w:t>(Signature)</w:t>
      </w:r>
    </w:p>
    <w:p w:rsidR="00B55775" w:rsidRDefault="00B557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B55775" w:rsidRDefault="00B557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B55775" w:rsidRDefault="00B557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C35FE1" w:rsidRDefault="00C35FE1">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r>
        <w:rPr>
          <w:rFonts w:ascii="Times New Roman" w:hAnsi="Times New Roman" w:cs="Times New Roman"/>
          <w:bCs/>
          <w:color w:val="000000"/>
          <w:sz w:val="24"/>
          <w:szCs w:val="24"/>
          <w14:textOutline w14:w="9525" w14:cap="rnd" w14:cmpd="sng" w14:algn="ctr">
            <w14:noFill/>
            <w14:prstDash w14:val="solid"/>
            <w14:bevel/>
          </w14:textOutline>
        </w:rPr>
        <w:t xml:space="preserve"> </w:t>
      </w: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F14875" w:rsidRDefault="00F14875">
      <w:pPr>
        <w:autoSpaceDE w:val="0"/>
        <w:autoSpaceDN w:val="0"/>
        <w:adjustRightInd w:val="0"/>
        <w:spacing w:after="0" w:line="240" w:lineRule="auto"/>
        <w:rPr>
          <w:rFonts w:ascii="Times New Roman" w:hAnsi="Times New Roman" w:cs="Times New Roman"/>
          <w:bCs/>
          <w:color w:val="000000"/>
          <w:sz w:val="24"/>
          <w:szCs w:val="24"/>
          <w14:textOutline w14:w="9525" w14:cap="rnd" w14:cmpd="sng" w14:algn="ctr">
            <w14:noFill/>
            <w14:prstDash w14:val="solid"/>
            <w14:bevel/>
          </w14:textOutline>
        </w:rPr>
      </w:pPr>
    </w:p>
    <w:p w:rsidR="00704D11" w:rsidRPr="00704D11" w:rsidRDefault="00704D11" w:rsidP="00704D11">
      <w:pPr>
        <w:autoSpaceDE w:val="0"/>
        <w:autoSpaceDN w:val="0"/>
        <w:adjustRightInd w:val="0"/>
        <w:spacing w:after="0" w:line="240" w:lineRule="auto"/>
        <w:jc w:val="center"/>
        <w:rPr>
          <w:rFonts w:ascii="Times New Roman" w:hAnsi="Times New Roman" w:cs="Times New Roman"/>
          <w:b/>
          <w:bCs/>
          <w:color w:val="000000"/>
          <w:sz w:val="48"/>
          <w:szCs w:val="48"/>
          <w14:textOutline w14:w="9525" w14:cap="rnd" w14:cmpd="sng" w14:algn="ctr">
            <w14:noFill/>
            <w14:prstDash w14:val="solid"/>
            <w14:bevel/>
          </w14:textOutline>
        </w:rPr>
      </w:pPr>
      <w:r w:rsidRPr="00704D11">
        <w:rPr>
          <w:rFonts w:ascii="Times New Roman" w:hAnsi="Times New Roman" w:cs="Times New Roman"/>
          <w:b/>
          <w:bCs/>
          <w:color w:val="000000"/>
          <w:sz w:val="48"/>
          <w:szCs w:val="48"/>
          <w14:textOutline w14:w="9525" w14:cap="rnd" w14:cmpd="sng" w14:algn="ctr">
            <w14:noFill/>
            <w14:prstDash w14:val="solid"/>
            <w14:bevel/>
          </w14:textOutline>
        </w:rPr>
        <w:t>Sharps Injury Log</w:t>
      </w:r>
    </w:p>
    <w:p w:rsidR="00704D11" w:rsidRDefault="00704D11" w:rsidP="00704D11">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tbl>
      <w:tblPr>
        <w:tblStyle w:val="TableGrid"/>
        <w:tblW w:w="9738" w:type="dxa"/>
        <w:tblLook w:val="04A0" w:firstRow="1" w:lastRow="0" w:firstColumn="1" w:lastColumn="0" w:noHBand="0" w:noVBand="1"/>
      </w:tblPr>
      <w:tblGrid>
        <w:gridCol w:w="1098"/>
        <w:gridCol w:w="2430"/>
        <w:gridCol w:w="1710"/>
        <w:gridCol w:w="4500"/>
      </w:tblGrid>
      <w:tr w:rsidR="00704D11" w:rsidTr="00E65A85">
        <w:tc>
          <w:tcPr>
            <w:tcW w:w="1098" w:type="dxa"/>
            <w:shd w:val="clear" w:color="auto" w:fill="BFBFBF" w:themeFill="background1" w:themeFillShade="BF"/>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r>
              <w:rPr>
                <w:rFonts w:ascii="Times New Roman" w:hAnsi="Times New Roman" w:cs="Times New Roman"/>
                <w:b/>
                <w:bCs/>
                <w:color w:val="000000"/>
                <w:sz w:val="24"/>
                <w:szCs w:val="24"/>
                <w14:textOutline w14:w="9525" w14:cap="rnd" w14:cmpd="sng" w14:algn="ctr">
                  <w14:noFill/>
                  <w14:prstDash w14:val="solid"/>
                  <w14:bevel/>
                </w14:textOutline>
              </w:rPr>
              <w:t>Date of Incident</w:t>
            </w:r>
          </w:p>
        </w:tc>
        <w:tc>
          <w:tcPr>
            <w:tcW w:w="2430" w:type="dxa"/>
            <w:shd w:val="clear" w:color="auto" w:fill="BFBFBF" w:themeFill="background1" w:themeFillShade="BF"/>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r>
              <w:rPr>
                <w:rFonts w:ascii="Times New Roman" w:hAnsi="Times New Roman" w:cs="Times New Roman"/>
                <w:b/>
                <w:bCs/>
                <w:color w:val="000000"/>
                <w:sz w:val="24"/>
                <w:szCs w:val="24"/>
                <w14:textOutline w14:w="9525" w14:cap="rnd" w14:cmpd="sng" w14:algn="ctr">
                  <w14:noFill/>
                  <w14:prstDash w14:val="solid"/>
                  <w14:bevel/>
                </w14:textOutline>
              </w:rPr>
              <w:t>Type and Brand of Device Involved in Incident</w:t>
            </w:r>
          </w:p>
        </w:tc>
        <w:tc>
          <w:tcPr>
            <w:tcW w:w="1710" w:type="dxa"/>
            <w:shd w:val="clear" w:color="auto" w:fill="BFBFBF" w:themeFill="background1" w:themeFillShade="BF"/>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r>
              <w:rPr>
                <w:rFonts w:ascii="Times New Roman" w:hAnsi="Times New Roman" w:cs="Times New Roman"/>
                <w:b/>
                <w:bCs/>
                <w:color w:val="000000"/>
                <w:sz w:val="24"/>
                <w:szCs w:val="24"/>
                <w14:textOutline w14:w="9525" w14:cap="rnd" w14:cmpd="sng" w14:algn="ctr">
                  <w14:noFill/>
                  <w14:prstDash w14:val="solid"/>
                  <w14:bevel/>
                </w14:textOutline>
              </w:rPr>
              <w:t>Location of Accident</w:t>
            </w:r>
          </w:p>
        </w:tc>
        <w:tc>
          <w:tcPr>
            <w:tcW w:w="4500" w:type="dxa"/>
            <w:shd w:val="clear" w:color="auto" w:fill="BFBFBF" w:themeFill="background1" w:themeFillShade="BF"/>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r>
              <w:rPr>
                <w:rFonts w:ascii="Times New Roman" w:hAnsi="Times New Roman" w:cs="Times New Roman"/>
                <w:b/>
                <w:bCs/>
                <w:color w:val="000000"/>
                <w:sz w:val="24"/>
                <w:szCs w:val="24"/>
                <w14:textOutline w14:w="9525" w14:cap="rnd" w14:cmpd="sng" w14:algn="ctr">
                  <w14:noFill/>
                  <w14:prstDash w14:val="solid"/>
                  <w14:bevel/>
                </w14:textOutline>
              </w:rPr>
              <w:t>Explanation of how incident occurred</w:t>
            </w:r>
          </w:p>
        </w:tc>
      </w:tr>
      <w:tr w:rsidR="00704D11" w:rsidTr="00E65A85">
        <w:tc>
          <w:tcPr>
            <w:tcW w:w="1098"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243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171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450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r>
      <w:tr w:rsidR="00704D11" w:rsidTr="00E65A85">
        <w:tc>
          <w:tcPr>
            <w:tcW w:w="1098"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243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171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450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r>
      <w:tr w:rsidR="00704D11" w:rsidTr="00E65A85">
        <w:tc>
          <w:tcPr>
            <w:tcW w:w="1098"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243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171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450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r>
      <w:tr w:rsidR="00704D11" w:rsidTr="00E65A85">
        <w:tc>
          <w:tcPr>
            <w:tcW w:w="1098"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243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171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450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r>
      <w:tr w:rsidR="00704D11" w:rsidTr="00E65A85">
        <w:tc>
          <w:tcPr>
            <w:tcW w:w="1098"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243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171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450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r>
      <w:tr w:rsidR="00704D11" w:rsidTr="00E65A85">
        <w:tc>
          <w:tcPr>
            <w:tcW w:w="1098"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243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171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c>
          <w:tcPr>
            <w:tcW w:w="4500" w:type="dxa"/>
          </w:tcPr>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p w:rsidR="00704D11" w:rsidRDefault="00704D11" w:rsidP="00E65A85">
            <w:pPr>
              <w:autoSpaceDE w:val="0"/>
              <w:autoSpaceDN w:val="0"/>
              <w:adjustRightInd w:val="0"/>
              <w:rPr>
                <w:rFonts w:ascii="Times New Roman" w:hAnsi="Times New Roman" w:cs="Times New Roman"/>
                <w:b/>
                <w:bCs/>
                <w:color w:val="000000"/>
                <w:sz w:val="24"/>
                <w:szCs w:val="24"/>
                <w14:textOutline w14:w="9525" w14:cap="rnd" w14:cmpd="sng" w14:algn="ctr">
                  <w14:noFill/>
                  <w14:prstDash w14:val="solid"/>
                  <w14:bevel/>
                </w14:textOutline>
              </w:rPr>
            </w:pPr>
          </w:p>
        </w:tc>
      </w:tr>
    </w:tbl>
    <w:p w:rsidR="00704D11" w:rsidRDefault="00704D11" w:rsidP="00704D11">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p>
    <w:p w:rsidR="00E65A85" w:rsidRPr="00416D39" w:rsidRDefault="00E65A85" w:rsidP="00704D11">
      <w:pPr>
        <w:autoSpaceDE w:val="0"/>
        <w:autoSpaceDN w:val="0"/>
        <w:adjustRightInd w:val="0"/>
        <w:spacing w:after="0" w:line="240" w:lineRule="auto"/>
        <w:rPr>
          <w:rFonts w:ascii="Times New Roman" w:hAnsi="Times New Roman" w:cs="Times New Roman"/>
          <w:b/>
          <w:bCs/>
          <w:color w:val="000000"/>
          <w:sz w:val="24"/>
          <w:szCs w:val="24"/>
          <w14:textOutline w14:w="9525" w14:cap="rnd" w14:cmpd="sng" w14:algn="ctr">
            <w14:noFill/>
            <w14:prstDash w14:val="solid"/>
            <w14:bevel/>
          </w14:textOutline>
        </w:rPr>
      </w:pPr>
      <w:bookmarkStart w:id="0" w:name="_GoBack"/>
      <w:bookmarkEnd w:id="0"/>
    </w:p>
    <w:sectPr w:rsidR="00E65A85" w:rsidRPr="00416D3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EF" w:rsidRDefault="00E117EF" w:rsidP="00EF69D4">
      <w:pPr>
        <w:spacing w:after="0" w:line="240" w:lineRule="auto"/>
      </w:pPr>
      <w:r>
        <w:separator/>
      </w:r>
    </w:p>
  </w:endnote>
  <w:endnote w:type="continuationSeparator" w:id="0">
    <w:p w:rsidR="00E117EF" w:rsidRDefault="00E117EF" w:rsidP="00EF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E117EF">
      <w:tc>
        <w:tcPr>
          <w:tcW w:w="500" w:type="pct"/>
          <w:tcBorders>
            <w:top w:val="single" w:sz="4" w:space="0" w:color="943634" w:themeColor="accent2" w:themeShade="BF"/>
          </w:tcBorders>
          <w:shd w:val="clear" w:color="auto" w:fill="943634" w:themeFill="accent2" w:themeFillShade="BF"/>
        </w:tcPr>
        <w:p w:rsidR="00E117EF" w:rsidRDefault="00E117EF">
          <w:pPr>
            <w:pStyle w:val="Footer"/>
            <w:jc w:val="right"/>
            <w:rPr>
              <w:b/>
              <w:bCs/>
              <w:color w:val="FFFFFF" w:themeColor="background1"/>
            </w:rPr>
          </w:pPr>
          <w:r>
            <w:fldChar w:fldCharType="begin"/>
          </w:r>
          <w:r>
            <w:instrText xml:space="preserve"> PAGE   \* MERGEFORMAT </w:instrText>
          </w:r>
          <w:r>
            <w:fldChar w:fldCharType="separate"/>
          </w:r>
          <w:r w:rsidR="003677FE" w:rsidRPr="003677FE">
            <w:rPr>
              <w:noProof/>
              <w:color w:val="FFFFFF" w:themeColor="background1"/>
            </w:rPr>
            <w:t>14</w:t>
          </w:r>
          <w:r>
            <w:rPr>
              <w:noProof/>
              <w:color w:val="FFFFFF" w:themeColor="background1"/>
            </w:rPr>
            <w:fldChar w:fldCharType="end"/>
          </w:r>
        </w:p>
      </w:tc>
      <w:tc>
        <w:tcPr>
          <w:tcW w:w="4500" w:type="pct"/>
          <w:tcBorders>
            <w:top w:val="single" w:sz="4" w:space="0" w:color="auto"/>
          </w:tcBorders>
        </w:tcPr>
        <w:p w:rsidR="00E117EF" w:rsidRDefault="00E117EF" w:rsidP="00EF69D4">
          <w:pPr>
            <w:autoSpaceDE w:val="0"/>
            <w:autoSpaceDN w:val="0"/>
            <w:adjustRightInd w:val="0"/>
            <w:spacing w:after="0" w:line="240" w:lineRule="auto"/>
          </w:pPr>
          <w:r>
            <w:t xml:space="preserve">Amended from “Model Plans and Programs for the OSHA </w:t>
          </w:r>
          <w:proofErr w:type="spellStart"/>
          <w:r>
            <w:t>Bloodborne</w:t>
          </w:r>
          <w:proofErr w:type="spellEnd"/>
          <w:r>
            <w:t xml:space="preserve"> Pathogens and Hazard Communications Standards” accessed at www.osha.com</w:t>
          </w:r>
        </w:p>
      </w:tc>
    </w:tr>
  </w:tbl>
  <w:p w:rsidR="00E117EF" w:rsidRDefault="00E11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EF" w:rsidRDefault="00E117EF" w:rsidP="00EF69D4">
      <w:pPr>
        <w:spacing w:after="0" w:line="240" w:lineRule="auto"/>
      </w:pPr>
      <w:r>
        <w:separator/>
      </w:r>
    </w:p>
  </w:footnote>
  <w:footnote w:type="continuationSeparator" w:id="0">
    <w:p w:rsidR="00E117EF" w:rsidRDefault="00E117EF" w:rsidP="00EF6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EF" w:rsidRDefault="00E117EF" w:rsidP="00EF69D4">
    <w:pPr>
      <w:pStyle w:val="Header"/>
      <w:jc w:val="right"/>
    </w:pPr>
    <w:r>
      <w:rPr>
        <w:noProof/>
      </w:rPr>
      <w:drawing>
        <wp:inline distT="0" distB="0" distL="0" distR="0" wp14:anchorId="35DF51FA" wp14:editId="5358ACBA">
          <wp:extent cx="1781175" cy="73703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81175" cy="7370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6CF"/>
    <w:multiLevelType w:val="hybridMultilevel"/>
    <w:tmpl w:val="4FAC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06C6B"/>
    <w:multiLevelType w:val="hybridMultilevel"/>
    <w:tmpl w:val="1C9A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C5111"/>
    <w:multiLevelType w:val="hybridMultilevel"/>
    <w:tmpl w:val="80AC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643D6"/>
    <w:multiLevelType w:val="hybridMultilevel"/>
    <w:tmpl w:val="51E4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D709E"/>
    <w:multiLevelType w:val="hybridMultilevel"/>
    <w:tmpl w:val="7FFC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6748A"/>
    <w:multiLevelType w:val="hybridMultilevel"/>
    <w:tmpl w:val="2ED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D7D46"/>
    <w:multiLevelType w:val="hybridMultilevel"/>
    <w:tmpl w:val="7730D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34301"/>
    <w:multiLevelType w:val="hybridMultilevel"/>
    <w:tmpl w:val="59B2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A2735"/>
    <w:multiLevelType w:val="hybridMultilevel"/>
    <w:tmpl w:val="074A0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329F6"/>
    <w:multiLevelType w:val="hybridMultilevel"/>
    <w:tmpl w:val="D89A0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17E18"/>
    <w:multiLevelType w:val="hybridMultilevel"/>
    <w:tmpl w:val="4AE4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31ADF"/>
    <w:multiLevelType w:val="hybridMultilevel"/>
    <w:tmpl w:val="0586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22991"/>
    <w:multiLevelType w:val="hybridMultilevel"/>
    <w:tmpl w:val="B8AA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62ACD"/>
    <w:multiLevelType w:val="hybridMultilevel"/>
    <w:tmpl w:val="463CF354"/>
    <w:lvl w:ilvl="0" w:tplc="6F16FBE8">
      <w:start w:val="1"/>
      <w:numFmt w:val="bullet"/>
      <w:lvlText w:val="•"/>
      <w:lvlJc w:val="left"/>
      <w:pPr>
        <w:tabs>
          <w:tab w:val="num" w:pos="720"/>
        </w:tabs>
        <w:ind w:left="720" w:hanging="360"/>
      </w:pPr>
      <w:rPr>
        <w:rFonts w:ascii="Arial" w:hAnsi="Arial" w:hint="default"/>
      </w:rPr>
    </w:lvl>
    <w:lvl w:ilvl="1" w:tplc="95AA2B8E" w:tentative="1">
      <w:start w:val="1"/>
      <w:numFmt w:val="bullet"/>
      <w:lvlText w:val="•"/>
      <w:lvlJc w:val="left"/>
      <w:pPr>
        <w:tabs>
          <w:tab w:val="num" w:pos="1440"/>
        </w:tabs>
        <w:ind w:left="1440" w:hanging="360"/>
      </w:pPr>
      <w:rPr>
        <w:rFonts w:ascii="Arial" w:hAnsi="Arial" w:hint="default"/>
      </w:rPr>
    </w:lvl>
    <w:lvl w:ilvl="2" w:tplc="4EBE4AB8" w:tentative="1">
      <w:start w:val="1"/>
      <w:numFmt w:val="bullet"/>
      <w:lvlText w:val="•"/>
      <w:lvlJc w:val="left"/>
      <w:pPr>
        <w:tabs>
          <w:tab w:val="num" w:pos="2160"/>
        </w:tabs>
        <w:ind w:left="2160" w:hanging="360"/>
      </w:pPr>
      <w:rPr>
        <w:rFonts w:ascii="Arial" w:hAnsi="Arial" w:hint="default"/>
      </w:rPr>
    </w:lvl>
    <w:lvl w:ilvl="3" w:tplc="E2323DC8" w:tentative="1">
      <w:start w:val="1"/>
      <w:numFmt w:val="bullet"/>
      <w:lvlText w:val="•"/>
      <w:lvlJc w:val="left"/>
      <w:pPr>
        <w:tabs>
          <w:tab w:val="num" w:pos="2880"/>
        </w:tabs>
        <w:ind w:left="2880" w:hanging="360"/>
      </w:pPr>
      <w:rPr>
        <w:rFonts w:ascii="Arial" w:hAnsi="Arial" w:hint="default"/>
      </w:rPr>
    </w:lvl>
    <w:lvl w:ilvl="4" w:tplc="908CF260" w:tentative="1">
      <w:start w:val="1"/>
      <w:numFmt w:val="bullet"/>
      <w:lvlText w:val="•"/>
      <w:lvlJc w:val="left"/>
      <w:pPr>
        <w:tabs>
          <w:tab w:val="num" w:pos="3600"/>
        </w:tabs>
        <w:ind w:left="3600" w:hanging="360"/>
      </w:pPr>
      <w:rPr>
        <w:rFonts w:ascii="Arial" w:hAnsi="Arial" w:hint="default"/>
      </w:rPr>
    </w:lvl>
    <w:lvl w:ilvl="5" w:tplc="E6D299CE" w:tentative="1">
      <w:start w:val="1"/>
      <w:numFmt w:val="bullet"/>
      <w:lvlText w:val="•"/>
      <w:lvlJc w:val="left"/>
      <w:pPr>
        <w:tabs>
          <w:tab w:val="num" w:pos="4320"/>
        </w:tabs>
        <w:ind w:left="4320" w:hanging="360"/>
      </w:pPr>
      <w:rPr>
        <w:rFonts w:ascii="Arial" w:hAnsi="Arial" w:hint="default"/>
      </w:rPr>
    </w:lvl>
    <w:lvl w:ilvl="6" w:tplc="20329F34" w:tentative="1">
      <w:start w:val="1"/>
      <w:numFmt w:val="bullet"/>
      <w:lvlText w:val="•"/>
      <w:lvlJc w:val="left"/>
      <w:pPr>
        <w:tabs>
          <w:tab w:val="num" w:pos="5040"/>
        </w:tabs>
        <w:ind w:left="5040" w:hanging="360"/>
      </w:pPr>
      <w:rPr>
        <w:rFonts w:ascii="Arial" w:hAnsi="Arial" w:hint="default"/>
      </w:rPr>
    </w:lvl>
    <w:lvl w:ilvl="7" w:tplc="004A6A78" w:tentative="1">
      <w:start w:val="1"/>
      <w:numFmt w:val="bullet"/>
      <w:lvlText w:val="•"/>
      <w:lvlJc w:val="left"/>
      <w:pPr>
        <w:tabs>
          <w:tab w:val="num" w:pos="5760"/>
        </w:tabs>
        <w:ind w:left="5760" w:hanging="360"/>
      </w:pPr>
      <w:rPr>
        <w:rFonts w:ascii="Arial" w:hAnsi="Arial" w:hint="default"/>
      </w:rPr>
    </w:lvl>
    <w:lvl w:ilvl="8" w:tplc="EAC051B4" w:tentative="1">
      <w:start w:val="1"/>
      <w:numFmt w:val="bullet"/>
      <w:lvlText w:val="•"/>
      <w:lvlJc w:val="left"/>
      <w:pPr>
        <w:tabs>
          <w:tab w:val="num" w:pos="6480"/>
        </w:tabs>
        <w:ind w:left="6480" w:hanging="360"/>
      </w:pPr>
      <w:rPr>
        <w:rFonts w:ascii="Arial" w:hAnsi="Arial" w:hint="default"/>
      </w:rPr>
    </w:lvl>
  </w:abstractNum>
  <w:abstractNum w:abstractNumId="14">
    <w:nsid w:val="5BA16C9D"/>
    <w:multiLevelType w:val="hybridMultilevel"/>
    <w:tmpl w:val="1642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620664"/>
    <w:multiLevelType w:val="hybridMultilevel"/>
    <w:tmpl w:val="B178D9D0"/>
    <w:lvl w:ilvl="0" w:tplc="AA368ADA">
      <w:start w:val="1"/>
      <w:numFmt w:val="bullet"/>
      <w:lvlText w:val="•"/>
      <w:lvlJc w:val="left"/>
      <w:pPr>
        <w:tabs>
          <w:tab w:val="num" w:pos="720"/>
        </w:tabs>
        <w:ind w:left="720" w:hanging="360"/>
      </w:pPr>
      <w:rPr>
        <w:rFonts w:ascii="Arial" w:hAnsi="Arial" w:hint="default"/>
      </w:rPr>
    </w:lvl>
    <w:lvl w:ilvl="1" w:tplc="6C940612" w:tentative="1">
      <w:start w:val="1"/>
      <w:numFmt w:val="bullet"/>
      <w:lvlText w:val="•"/>
      <w:lvlJc w:val="left"/>
      <w:pPr>
        <w:tabs>
          <w:tab w:val="num" w:pos="1440"/>
        </w:tabs>
        <w:ind w:left="1440" w:hanging="360"/>
      </w:pPr>
      <w:rPr>
        <w:rFonts w:ascii="Arial" w:hAnsi="Arial" w:hint="default"/>
      </w:rPr>
    </w:lvl>
    <w:lvl w:ilvl="2" w:tplc="5DAAB5CC" w:tentative="1">
      <w:start w:val="1"/>
      <w:numFmt w:val="bullet"/>
      <w:lvlText w:val="•"/>
      <w:lvlJc w:val="left"/>
      <w:pPr>
        <w:tabs>
          <w:tab w:val="num" w:pos="2160"/>
        </w:tabs>
        <w:ind w:left="2160" w:hanging="360"/>
      </w:pPr>
      <w:rPr>
        <w:rFonts w:ascii="Arial" w:hAnsi="Arial" w:hint="default"/>
      </w:rPr>
    </w:lvl>
    <w:lvl w:ilvl="3" w:tplc="DD1AB540" w:tentative="1">
      <w:start w:val="1"/>
      <w:numFmt w:val="bullet"/>
      <w:lvlText w:val="•"/>
      <w:lvlJc w:val="left"/>
      <w:pPr>
        <w:tabs>
          <w:tab w:val="num" w:pos="2880"/>
        </w:tabs>
        <w:ind w:left="2880" w:hanging="360"/>
      </w:pPr>
      <w:rPr>
        <w:rFonts w:ascii="Arial" w:hAnsi="Arial" w:hint="default"/>
      </w:rPr>
    </w:lvl>
    <w:lvl w:ilvl="4" w:tplc="F2D0CDCA" w:tentative="1">
      <w:start w:val="1"/>
      <w:numFmt w:val="bullet"/>
      <w:lvlText w:val="•"/>
      <w:lvlJc w:val="left"/>
      <w:pPr>
        <w:tabs>
          <w:tab w:val="num" w:pos="3600"/>
        </w:tabs>
        <w:ind w:left="3600" w:hanging="360"/>
      </w:pPr>
      <w:rPr>
        <w:rFonts w:ascii="Arial" w:hAnsi="Arial" w:hint="default"/>
      </w:rPr>
    </w:lvl>
    <w:lvl w:ilvl="5" w:tplc="49C6BE92" w:tentative="1">
      <w:start w:val="1"/>
      <w:numFmt w:val="bullet"/>
      <w:lvlText w:val="•"/>
      <w:lvlJc w:val="left"/>
      <w:pPr>
        <w:tabs>
          <w:tab w:val="num" w:pos="4320"/>
        </w:tabs>
        <w:ind w:left="4320" w:hanging="360"/>
      </w:pPr>
      <w:rPr>
        <w:rFonts w:ascii="Arial" w:hAnsi="Arial" w:hint="default"/>
      </w:rPr>
    </w:lvl>
    <w:lvl w:ilvl="6" w:tplc="9FC26D28" w:tentative="1">
      <w:start w:val="1"/>
      <w:numFmt w:val="bullet"/>
      <w:lvlText w:val="•"/>
      <w:lvlJc w:val="left"/>
      <w:pPr>
        <w:tabs>
          <w:tab w:val="num" w:pos="5040"/>
        </w:tabs>
        <w:ind w:left="5040" w:hanging="360"/>
      </w:pPr>
      <w:rPr>
        <w:rFonts w:ascii="Arial" w:hAnsi="Arial" w:hint="default"/>
      </w:rPr>
    </w:lvl>
    <w:lvl w:ilvl="7" w:tplc="1A823C6A" w:tentative="1">
      <w:start w:val="1"/>
      <w:numFmt w:val="bullet"/>
      <w:lvlText w:val="•"/>
      <w:lvlJc w:val="left"/>
      <w:pPr>
        <w:tabs>
          <w:tab w:val="num" w:pos="5760"/>
        </w:tabs>
        <w:ind w:left="5760" w:hanging="360"/>
      </w:pPr>
      <w:rPr>
        <w:rFonts w:ascii="Arial" w:hAnsi="Arial" w:hint="default"/>
      </w:rPr>
    </w:lvl>
    <w:lvl w:ilvl="8" w:tplc="0B52A11A" w:tentative="1">
      <w:start w:val="1"/>
      <w:numFmt w:val="bullet"/>
      <w:lvlText w:val="•"/>
      <w:lvlJc w:val="left"/>
      <w:pPr>
        <w:tabs>
          <w:tab w:val="num" w:pos="6480"/>
        </w:tabs>
        <w:ind w:left="6480" w:hanging="360"/>
      </w:pPr>
      <w:rPr>
        <w:rFonts w:ascii="Arial" w:hAnsi="Arial" w:hint="default"/>
      </w:rPr>
    </w:lvl>
  </w:abstractNum>
  <w:abstractNum w:abstractNumId="16">
    <w:nsid w:val="68B95625"/>
    <w:multiLevelType w:val="hybridMultilevel"/>
    <w:tmpl w:val="11E0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802EE1"/>
    <w:multiLevelType w:val="hybridMultilevel"/>
    <w:tmpl w:val="3A72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16664E"/>
    <w:multiLevelType w:val="hybridMultilevel"/>
    <w:tmpl w:val="FBD2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C00900"/>
    <w:multiLevelType w:val="hybridMultilevel"/>
    <w:tmpl w:val="D37C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DB3242"/>
    <w:multiLevelType w:val="hybridMultilevel"/>
    <w:tmpl w:val="887E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8640C0"/>
    <w:multiLevelType w:val="hybridMultilevel"/>
    <w:tmpl w:val="B22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
  </w:num>
  <w:num w:numId="4">
    <w:abstractNumId w:val="11"/>
  </w:num>
  <w:num w:numId="5">
    <w:abstractNumId w:val="5"/>
  </w:num>
  <w:num w:numId="6">
    <w:abstractNumId w:val="20"/>
  </w:num>
  <w:num w:numId="7">
    <w:abstractNumId w:val="3"/>
  </w:num>
  <w:num w:numId="8">
    <w:abstractNumId w:val="0"/>
  </w:num>
  <w:num w:numId="9">
    <w:abstractNumId w:val="19"/>
  </w:num>
  <w:num w:numId="10">
    <w:abstractNumId w:val="4"/>
  </w:num>
  <w:num w:numId="11">
    <w:abstractNumId w:val="9"/>
  </w:num>
  <w:num w:numId="12">
    <w:abstractNumId w:val="8"/>
  </w:num>
  <w:num w:numId="13">
    <w:abstractNumId w:val="10"/>
  </w:num>
  <w:num w:numId="14">
    <w:abstractNumId w:val="17"/>
  </w:num>
  <w:num w:numId="15">
    <w:abstractNumId w:val="1"/>
  </w:num>
  <w:num w:numId="16">
    <w:abstractNumId w:val="14"/>
  </w:num>
  <w:num w:numId="17">
    <w:abstractNumId w:val="7"/>
  </w:num>
  <w:num w:numId="18">
    <w:abstractNumId w:val="16"/>
  </w:num>
  <w:num w:numId="19">
    <w:abstractNumId w:val="18"/>
  </w:num>
  <w:num w:numId="20">
    <w:abstractNumId w:val="12"/>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D4"/>
    <w:rsid w:val="00064AB5"/>
    <w:rsid w:val="002B14E8"/>
    <w:rsid w:val="002B17EA"/>
    <w:rsid w:val="002F13C3"/>
    <w:rsid w:val="003677FE"/>
    <w:rsid w:val="00416D39"/>
    <w:rsid w:val="004D5DE5"/>
    <w:rsid w:val="005255EE"/>
    <w:rsid w:val="005F0872"/>
    <w:rsid w:val="00627E5D"/>
    <w:rsid w:val="00704D11"/>
    <w:rsid w:val="00762BB0"/>
    <w:rsid w:val="00763481"/>
    <w:rsid w:val="007B7DD4"/>
    <w:rsid w:val="008437AC"/>
    <w:rsid w:val="008661BF"/>
    <w:rsid w:val="00A44BDB"/>
    <w:rsid w:val="00B07E98"/>
    <w:rsid w:val="00B55775"/>
    <w:rsid w:val="00B93FFB"/>
    <w:rsid w:val="00C35FE1"/>
    <w:rsid w:val="00E117EF"/>
    <w:rsid w:val="00E31750"/>
    <w:rsid w:val="00E65A85"/>
    <w:rsid w:val="00EF69D4"/>
    <w:rsid w:val="00F1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D4"/>
  </w:style>
  <w:style w:type="paragraph" w:styleId="Footer">
    <w:name w:val="footer"/>
    <w:basedOn w:val="Normal"/>
    <w:link w:val="FooterChar"/>
    <w:uiPriority w:val="99"/>
    <w:unhideWhenUsed/>
    <w:rsid w:val="00EF6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D4"/>
  </w:style>
  <w:style w:type="paragraph" w:styleId="BalloonText">
    <w:name w:val="Balloon Text"/>
    <w:basedOn w:val="Normal"/>
    <w:link w:val="BalloonTextChar"/>
    <w:uiPriority w:val="99"/>
    <w:semiHidden/>
    <w:unhideWhenUsed/>
    <w:rsid w:val="00EF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9D4"/>
    <w:rPr>
      <w:rFonts w:ascii="Tahoma" w:hAnsi="Tahoma" w:cs="Tahoma"/>
      <w:sz w:val="16"/>
      <w:szCs w:val="16"/>
    </w:rPr>
  </w:style>
  <w:style w:type="paragraph" w:styleId="ListParagraph">
    <w:name w:val="List Paragraph"/>
    <w:basedOn w:val="Normal"/>
    <w:uiPriority w:val="34"/>
    <w:qFormat/>
    <w:rsid w:val="00762BB0"/>
    <w:pPr>
      <w:ind w:left="720"/>
      <w:contextualSpacing/>
    </w:pPr>
  </w:style>
  <w:style w:type="table" w:styleId="TableGrid">
    <w:name w:val="Table Grid"/>
    <w:basedOn w:val="TableNormal"/>
    <w:uiPriority w:val="59"/>
    <w:rsid w:val="00416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D5D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D4"/>
  </w:style>
  <w:style w:type="paragraph" w:styleId="Footer">
    <w:name w:val="footer"/>
    <w:basedOn w:val="Normal"/>
    <w:link w:val="FooterChar"/>
    <w:uiPriority w:val="99"/>
    <w:unhideWhenUsed/>
    <w:rsid w:val="00EF6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D4"/>
  </w:style>
  <w:style w:type="paragraph" w:styleId="BalloonText">
    <w:name w:val="Balloon Text"/>
    <w:basedOn w:val="Normal"/>
    <w:link w:val="BalloonTextChar"/>
    <w:uiPriority w:val="99"/>
    <w:semiHidden/>
    <w:unhideWhenUsed/>
    <w:rsid w:val="00EF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9D4"/>
    <w:rPr>
      <w:rFonts w:ascii="Tahoma" w:hAnsi="Tahoma" w:cs="Tahoma"/>
      <w:sz w:val="16"/>
      <w:szCs w:val="16"/>
    </w:rPr>
  </w:style>
  <w:style w:type="paragraph" w:styleId="ListParagraph">
    <w:name w:val="List Paragraph"/>
    <w:basedOn w:val="Normal"/>
    <w:uiPriority w:val="34"/>
    <w:qFormat/>
    <w:rsid w:val="00762BB0"/>
    <w:pPr>
      <w:ind w:left="720"/>
      <w:contextualSpacing/>
    </w:pPr>
  </w:style>
  <w:style w:type="table" w:styleId="TableGrid">
    <w:name w:val="Table Grid"/>
    <w:basedOn w:val="TableNormal"/>
    <w:uiPriority w:val="59"/>
    <w:rsid w:val="00416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D5D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252">
      <w:bodyDiv w:val="1"/>
      <w:marLeft w:val="0"/>
      <w:marRight w:val="0"/>
      <w:marTop w:val="0"/>
      <w:marBottom w:val="0"/>
      <w:divBdr>
        <w:top w:val="none" w:sz="0" w:space="0" w:color="auto"/>
        <w:left w:val="none" w:sz="0" w:space="0" w:color="auto"/>
        <w:bottom w:val="none" w:sz="0" w:space="0" w:color="auto"/>
        <w:right w:val="none" w:sz="0" w:space="0" w:color="auto"/>
      </w:divBdr>
      <w:divsChild>
        <w:div w:id="591275826">
          <w:marLeft w:val="547"/>
          <w:marRight w:val="0"/>
          <w:marTop w:val="144"/>
          <w:marBottom w:val="0"/>
          <w:divBdr>
            <w:top w:val="none" w:sz="0" w:space="0" w:color="auto"/>
            <w:left w:val="none" w:sz="0" w:space="0" w:color="auto"/>
            <w:bottom w:val="none" w:sz="0" w:space="0" w:color="auto"/>
            <w:right w:val="none" w:sz="0" w:space="0" w:color="auto"/>
          </w:divBdr>
        </w:div>
        <w:div w:id="574173215">
          <w:marLeft w:val="547"/>
          <w:marRight w:val="0"/>
          <w:marTop w:val="144"/>
          <w:marBottom w:val="0"/>
          <w:divBdr>
            <w:top w:val="none" w:sz="0" w:space="0" w:color="auto"/>
            <w:left w:val="none" w:sz="0" w:space="0" w:color="auto"/>
            <w:bottom w:val="none" w:sz="0" w:space="0" w:color="auto"/>
            <w:right w:val="none" w:sz="0" w:space="0" w:color="auto"/>
          </w:divBdr>
        </w:div>
        <w:div w:id="1507867546">
          <w:marLeft w:val="547"/>
          <w:marRight w:val="0"/>
          <w:marTop w:val="144"/>
          <w:marBottom w:val="0"/>
          <w:divBdr>
            <w:top w:val="none" w:sz="0" w:space="0" w:color="auto"/>
            <w:left w:val="none" w:sz="0" w:space="0" w:color="auto"/>
            <w:bottom w:val="none" w:sz="0" w:space="0" w:color="auto"/>
            <w:right w:val="none" w:sz="0" w:space="0" w:color="auto"/>
          </w:divBdr>
        </w:div>
        <w:div w:id="764115570">
          <w:marLeft w:val="547"/>
          <w:marRight w:val="0"/>
          <w:marTop w:val="144"/>
          <w:marBottom w:val="0"/>
          <w:divBdr>
            <w:top w:val="none" w:sz="0" w:space="0" w:color="auto"/>
            <w:left w:val="none" w:sz="0" w:space="0" w:color="auto"/>
            <w:bottom w:val="none" w:sz="0" w:space="0" w:color="auto"/>
            <w:right w:val="none" w:sz="0" w:space="0" w:color="auto"/>
          </w:divBdr>
        </w:div>
      </w:divsChild>
    </w:div>
    <w:div w:id="1865556366">
      <w:bodyDiv w:val="1"/>
      <w:marLeft w:val="0"/>
      <w:marRight w:val="0"/>
      <w:marTop w:val="0"/>
      <w:marBottom w:val="0"/>
      <w:divBdr>
        <w:top w:val="none" w:sz="0" w:space="0" w:color="auto"/>
        <w:left w:val="none" w:sz="0" w:space="0" w:color="auto"/>
        <w:bottom w:val="none" w:sz="0" w:space="0" w:color="auto"/>
        <w:right w:val="none" w:sz="0" w:space="0" w:color="auto"/>
      </w:divBdr>
      <w:divsChild>
        <w:div w:id="334647112">
          <w:marLeft w:val="547"/>
          <w:marRight w:val="0"/>
          <w:marTop w:val="144"/>
          <w:marBottom w:val="0"/>
          <w:divBdr>
            <w:top w:val="none" w:sz="0" w:space="0" w:color="auto"/>
            <w:left w:val="none" w:sz="0" w:space="0" w:color="auto"/>
            <w:bottom w:val="none" w:sz="0" w:space="0" w:color="auto"/>
            <w:right w:val="none" w:sz="0" w:space="0" w:color="auto"/>
          </w:divBdr>
        </w:div>
        <w:div w:id="1306158617">
          <w:marLeft w:val="547"/>
          <w:marRight w:val="0"/>
          <w:marTop w:val="144"/>
          <w:marBottom w:val="0"/>
          <w:divBdr>
            <w:top w:val="none" w:sz="0" w:space="0" w:color="auto"/>
            <w:left w:val="none" w:sz="0" w:space="0" w:color="auto"/>
            <w:bottom w:val="none" w:sz="0" w:space="0" w:color="auto"/>
            <w:right w:val="none" w:sz="0" w:space="0" w:color="auto"/>
          </w:divBdr>
        </w:div>
        <w:div w:id="1288925550">
          <w:marLeft w:val="547"/>
          <w:marRight w:val="0"/>
          <w:marTop w:val="144"/>
          <w:marBottom w:val="0"/>
          <w:divBdr>
            <w:top w:val="none" w:sz="0" w:space="0" w:color="auto"/>
            <w:left w:val="none" w:sz="0" w:space="0" w:color="auto"/>
            <w:bottom w:val="none" w:sz="0" w:space="0" w:color="auto"/>
            <w:right w:val="none" w:sz="0" w:space="0" w:color="auto"/>
          </w:divBdr>
        </w:div>
        <w:div w:id="1216508180">
          <w:marLeft w:val="547"/>
          <w:marRight w:val="0"/>
          <w:marTop w:val="144"/>
          <w:marBottom w:val="0"/>
          <w:divBdr>
            <w:top w:val="none" w:sz="0" w:space="0" w:color="auto"/>
            <w:left w:val="none" w:sz="0" w:space="0" w:color="auto"/>
            <w:bottom w:val="none" w:sz="0" w:space="0" w:color="auto"/>
            <w:right w:val="none" w:sz="0" w:space="0" w:color="auto"/>
          </w:divBdr>
        </w:div>
        <w:div w:id="822283733">
          <w:marLeft w:val="547"/>
          <w:marRight w:val="0"/>
          <w:marTop w:val="144"/>
          <w:marBottom w:val="0"/>
          <w:divBdr>
            <w:top w:val="none" w:sz="0" w:space="0" w:color="auto"/>
            <w:left w:val="none" w:sz="0" w:space="0" w:color="auto"/>
            <w:bottom w:val="none" w:sz="0" w:space="0" w:color="auto"/>
            <w:right w:val="none" w:sz="0" w:space="0" w:color="auto"/>
          </w:divBdr>
        </w:div>
        <w:div w:id="89096278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2623</TotalTime>
  <Pages>14</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Crumbaugh</dc:creator>
  <cp:keywords/>
  <dc:description/>
  <cp:lastModifiedBy>Eric Crumbaugh</cp:lastModifiedBy>
  <cp:revision>5</cp:revision>
  <cp:lastPrinted>2012-03-06T22:00:00Z</cp:lastPrinted>
  <dcterms:created xsi:type="dcterms:W3CDTF">2012-02-27T15:09:00Z</dcterms:created>
  <dcterms:modified xsi:type="dcterms:W3CDTF">2012-03-06T22:49:00Z</dcterms:modified>
</cp:coreProperties>
</file>